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D81" w:rsidRDefault="00873D81" w:rsidP="008448B3">
      <w:pPr>
        <w:pStyle w:val="11"/>
        <w:spacing w:before="0" w:after="0"/>
      </w:pPr>
      <w:bookmarkStart w:id="0" w:name="_GoBack"/>
      <w:bookmarkEnd w:id="0"/>
      <w:r>
        <w:t>РОССИЙСКАЯ ФЕДЕРАЦИЯ</w:t>
      </w:r>
    </w:p>
    <w:p w:rsidR="00873D81" w:rsidRDefault="00873D81" w:rsidP="008448B3">
      <w:pPr>
        <w:pStyle w:val="11"/>
        <w:spacing w:before="0" w:after="0"/>
      </w:pPr>
      <w:r>
        <w:t>РЕСПУБЛИКА БУРЯТИЯ</w:t>
      </w:r>
    </w:p>
    <w:p w:rsidR="002A2D35" w:rsidRDefault="002A2D35" w:rsidP="008448B3">
      <w:pPr>
        <w:pStyle w:val="11"/>
        <w:spacing w:before="0" w:after="0"/>
      </w:pPr>
    </w:p>
    <w:p w:rsidR="00873D81" w:rsidRDefault="00873D81" w:rsidP="008448B3">
      <w:pPr>
        <w:pStyle w:val="11"/>
        <w:spacing w:before="0" w:after="0"/>
      </w:pPr>
      <w:r>
        <w:t>КЯХТИНСКИЙ РАЙОН</w:t>
      </w:r>
    </w:p>
    <w:p w:rsidR="002A2D35" w:rsidRDefault="002A2D35" w:rsidP="008448B3">
      <w:pPr>
        <w:pStyle w:val="11"/>
        <w:spacing w:before="0" w:after="0"/>
      </w:pPr>
    </w:p>
    <w:p w:rsidR="00873D81" w:rsidRDefault="00873D81" w:rsidP="008448B3">
      <w:pPr>
        <w:pStyle w:val="11"/>
        <w:spacing w:before="0" w:after="0"/>
      </w:pPr>
      <w:r>
        <w:t>УСТ</w:t>
      </w:r>
      <w:r w:rsidR="00AE6603">
        <w:t>АВ МУНИЦИПАЛЬНОГО ОБРАЗОВАНИЯ «</w:t>
      </w:r>
      <w:r>
        <w:t>НАУШКИНСКОЕ</w:t>
      </w:r>
    </w:p>
    <w:p w:rsidR="008448B3" w:rsidRDefault="008448B3" w:rsidP="008448B3">
      <w:pPr>
        <w:pStyle w:val="11"/>
        <w:spacing w:before="0" w:after="0"/>
      </w:pPr>
    </w:p>
    <w:p w:rsidR="00873D81" w:rsidRDefault="00873D81" w:rsidP="008448B3">
      <w:pPr>
        <w:pStyle w:val="11"/>
        <w:spacing w:before="0" w:after="0"/>
      </w:pPr>
      <w:r>
        <w:t>ПРИНЯТ</w:t>
      </w:r>
      <w:r w:rsidR="00AE6603">
        <w:t xml:space="preserve"> РЕШЕНИЕМ СОВЕТА ДЕПУТАТОВ МО «</w:t>
      </w:r>
      <w:r>
        <w:t>НАУШКИНСКОЕ»</w:t>
      </w:r>
    </w:p>
    <w:p w:rsidR="00873D81" w:rsidRDefault="00873D81" w:rsidP="008448B3">
      <w:pPr>
        <w:pStyle w:val="11"/>
        <w:spacing w:before="0" w:after="0"/>
      </w:pPr>
      <w:r>
        <w:t>ОТ 23 ИЮНЯ 2008 ГОДА</w:t>
      </w:r>
      <w:r w:rsidR="005D35F0">
        <w:t xml:space="preserve"> № 1-40С</w:t>
      </w:r>
    </w:p>
    <w:p w:rsidR="009E626D" w:rsidRDefault="009E626D" w:rsidP="009E626D">
      <w:pPr>
        <w:pStyle w:val="11"/>
        <w:jc w:val="left"/>
        <w:rPr>
          <w:b w:val="0"/>
          <w:sz w:val="24"/>
          <w:szCs w:val="24"/>
        </w:rPr>
      </w:pPr>
    </w:p>
    <w:p w:rsidR="00873D81" w:rsidRPr="002A2D35" w:rsidRDefault="002A2D35" w:rsidP="009E626D">
      <w:pPr>
        <w:pStyle w:val="11"/>
        <w:spacing w:before="0" w:after="0"/>
        <w:jc w:val="left"/>
        <w:rPr>
          <w:b w:val="0"/>
          <w:sz w:val="24"/>
          <w:szCs w:val="24"/>
        </w:rPr>
      </w:pPr>
      <w:r w:rsidRPr="002A2D35">
        <w:rPr>
          <w:b w:val="0"/>
          <w:sz w:val="24"/>
          <w:szCs w:val="24"/>
        </w:rPr>
        <w:t>Изменения в ред. Решений Совета депутатов:</w:t>
      </w:r>
    </w:p>
    <w:p w:rsidR="00873D81" w:rsidRPr="009E626D" w:rsidRDefault="0091434E" w:rsidP="00A74918">
      <w:pPr>
        <w:pStyle w:val="11"/>
        <w:spacing w:before="0" w:after="0"/>
        <w:jc w:val="left"/>
        <w:rPr>
          <w:b w:val="0"/>
          <w:sz w:val="24"/>
          <w:szCs w:val="24"/>
        </w:rPr>
      </w:pPr>
      <w:hyperlink r:id="rId5" w:history="1">
        <w:r w:rsidR="00873D81" w:rsidRPr="009E626D">
          <w:rPr>
            <w:rStyle w:val="a4"/>
            <w:b w:val="0"/>
            <w:sz w:val="24"/>
            <w:szCs w:val="24"/>
          </w:rPr>
          <w:t>от 31.03.2009 №6-9с</w:t>
        </w:r>
      </w:hyperlink>
    </w:p>
    <w:p w:rsidR="00873D81" w:rsidRDefault="0091434E" w:rsidP="00A74918">
      <w:pPr>
        <w:pStyle w:val="11"/>
        <w:spacing w:before="0" w:after="0"/>
        <w:jc w:val="left"/>
        <w:rPr>
          <w:b w:val="0"/>
          <w:sz w:val="24"/>
          <w:szCs w:val="24"/>
        </w:rPr>
      </w:pPr>
      <w:hyperlink r:id="rId6" w:history="1">
        <w:r w:rsidR="00873D81" w:rsidRPr="009E626D">
          <w:rPr>
            <w:rStyle w:val="a4"/>
            <w:b w:val="0"/>
            <w:sz w:val="24"/>
            <w:szCs w:val="24"/>
          </w:rPr>
          <w:t>от 03.09.2009 №1-14с</w:t>
        </w:r>
      </w:hyperlink>
    </w:p>
    <w:p w:rsidR="00527CC9" w:rsidRPr="009E626D" w:rsidRDefault="00822387" w:rsidP="00A74918">
      <w:pPr>
        <w:pStyle w:val="11"/>
        <w:spacing w:before="0" w:after="0"/>
        <w:jc w:val="left"/>
        <w:rPr>
          <w:rStyle w:val="a4"/>
          <w:b w:val="0"/>
          <w:sz w:val="24"/>
          <w:szCs w:val="24"/>
        </w:rPr>
      </w:pPr>
      <w:r w:rsidRPr="009E626D">
        <w:rPr>
          <w:b w:val="0"/>
          <w:sz w:val="24"/>
          <w:szCs w:val="24"/>
        </w:rPr>
        <w:fldChar w:fldCharType="begin"/>
      </w:r>
      <w:r w:rsidR="00E55701">
        <w:rPr>
          <w:b w:val="0"/>
          <w:sz w:val="24"/>
          <w:szCs w:val="24"/>
        </w:rPr>
        <w:instrText>HYPERLINK "C:\\content\\act\\a939653d-6b55-4706-b87e-cb6702ee014c.doc" \t "Logical"</w:instrText>
      </w:r>
      <w:r w:rsidRPr="009E626D">
        <w:rPr>
          <w:b w:val="0"/>
          <w:sz w:val="24"/>
          <w:szCs w:val="24"/>
        </w:rPr>
        <w:fldChar w:fldCharType="separate"/>
      </w:r>
      <w:r w:rsidR="00527CC9" w:rsidRPr="009E626D">
        <w:rPr>
          <w:rStyle w:val="a4"/>
          <w:b w:val="0"/>
          <w:sz w:val="24"/>
          <w:szCs w:val="24"/>
        </w:rPr>
        <w:t>от 29.08.2011 №1-36с</w:t>
      </w:r>
    </w:p>
    <w:p w:rsidR="00A74918" w:rsidRDefault="00822387" w:rsidP="00A74918">
      <w:pPr>
        <w:pStyle w:val="11"/>
        <w:spacing w:before="0" w:after="0"/>
        <w:jc w:val="left"/>
        <w:rPr>
          <w:b w:val="0"/>
          <w:sz w:val="24"/>
          <w:szCs w:val="24"/>
        </w:rPr>
      </w:pPr>
      <w:r w:rsidRPr="009E626D">
        <w:rPr>
          <w:bCs w:val="0"/>
        </w:rPr>
        <w:fldChar w:fldCharType="end"/>
      </w:r>
      <w:hyperlink r:id="rId7" w:tgtFrame="Logical" w:history="1">
        <w:r w:rsidR="00A74918" w:rsidRPr="00C343C4">
          <w:rPr>
            <w:rStyle w:val="a4"/>
            <w:b w:val="0"/>
            <w:sz w:val="24"/>
            <w:szCs w:val="24"/>
          </w:rPr>
          <w:t>от 04.02.2011 №2-31с</w:t>
        </w:r>
      </w:hyperlink>
    </w:p>
    <w:p w:rsidR="00527CC9" w:rsidRDefault="0091434E" w:rsidP="00A74918">
      <w:pPr>
        <w:pStyle w:val="text"/>
        <w:jc w:val="left"/>
        <w:rPr>
          <w:bCs/>
        </w:rPr>
      </w:pPr>
      <w:hyperlink r:id="rId8" w:tgtFrame="Logical" w:history="1">
        <w:r w:rsidR="009E626D" w:rsidRPr="009E626D">
          <w:rPr>
            <w:rStyle w:val="a4"/>
            <w:bCs/>
          </w:rPr>
          <w:t xml:space="preserve">от </w:t>
        </w:r>
        <w:r w:rsidR="009E626D" w:rsidRPr="009E626D">
          <w:rPr>
            <w:rStyle w:val="a4"/>
            <w:rFonts w:cs="Times New Roman"/>
          </w:rPr>
          <w:t>28.04.2012 №2-4с</w:t>
        </w:r>
      </w:hyperlink>
    </w:p>
    <w:p w:rsidR="00A74918" w:rsidRPr="00DD7199" w:rsidRDefault="0091434E" w:rsidP="00A74918">
      <w:pPr>
        <w:pStyle w:val="11"/>
        <w:spacing w:before="0" w:after="0"/>
        <w:jc w:val="both"/>
        <w:rPr>
          <w:b w:val="0"/>
          <w:kern w:val="28"/>
          <w:sz w:val="24"/>
        </w:rPr>
      </w:pPr>
      <w:hyperlink r:id="rId9" w:tgtFrame="Logical" w:history="1">
        <w:r w:rsidR="00A74918" w:rsidRPr="00A74918">
          <w:rPr>
            <w:rStyle w:val="a4"/>
            <w:b w:val="0"/>
            <w:kern w:val="28"/>
            <w:sz w:val="24"/>
          </w:rPr>
          <w:t>от 27.08.2012 № 1-7с</w:t>
        </w:r>
      </w:hyperlink>
    </w:p>
    <w:p w:rsidR="00527CC9" w:rsidRPr="009E626D" w:rsidRDefault="00822387" w:rsidP="00A74918">
      <w:pPr>
        <w:pStyle w:val="text"/>
        <w:jc w:val="left"/>
        <w:rPr>
          <w:rStyle w:val="a4"/>
        </w:rPr>
      </w:pPr>
      <w:r w:rsidRPr="009E626D">
        <w:fldChar w:fldCharType="begin"/>
      </w:r>
      <w:r w:rsidR="00E55701">
        <w:instrText>HYPERLINK "C:\\Temp\\172.27.12.11\\content\\act\\810e35d5-c453-4485-81fa-6195bdb22402.doc" \t "Logical"</w:instrText>
      </w:r>
      <w:r w:rsidRPr="009E626D">
        <w:fldChar w:fldCharType="separate"/>
      </w:r>
      <w:r w:rsidR="00D3432D" w:rsidRPr="009E626D">
        <w:rPr>
          <w:rStyle w:val="a4"/>
        </w:rPr>
        <w:t>от 29.12.2012 №3-9С</w:t>
      </w:r>
    </w:p>
    <w:p w:rsidR="00293078" w:rsidRPr="009E626D" w:rsidRDefault="00822387" w:rsidP="00A74918">
      <w:pPr>
        <w:pStyle w:val="text"/>
        <w:jc w:val="left"/>
      </w:pPr>
      <w:r w:rsidRPr="009E626D">
        <w:fldChar w:fldCharType="end"/>
      </w:r>
      <w:r w:rsidR="00293078" w:rsidRPr="009E626D">
        <w:t xml:space="preserve"> </w:t>
      </w:r>
      <w:hyperlink r:id="rId10" w:tgtFrame="Logical" w:history="1">
        <w:r w:rsidR="00293078" w:rsidRPr="009E626D">
          <w:rPr>
            <w:rStyle w:val="a4"/>
          </w:rPr>
          <w:t>от 01.04.2013 № 1-11С</w:t>
        </w:r>
      </w:hyperlink>
    </w:p>
    <w:p w:rsidR="009E626D" w:rsidRDefault="0091434E">
      <w:pPr>
        <w:pStyle w:val="text"/>
      </w:pPr>
      <w:hyperlink r:id="rId11" w:tgtFrame="Logical" w:history="1">
        <w:r w:rsidR="004432AA" w:rsidRPr="004432AA">
          <w:rPr>
            <w:rStyle w:val="a4"/>
          </w:rPr>
          <w:t>от 24.07.2013 № 1-15с</w:t>
        </w:r>
      </w:hyperlink>
    </w:p>
    <w:p w:rsidR="00DA36E9" w:rsidRDefault="0091434E">
      <w:pPr>
        <w:pStyle w:val="text"/>
      </w:pPr>
      <w:hyperlink r:id="rId12" w:tgtFrame="Logical" w:history="1">
        <w:r w:rsidR="00DA36E9" w:rsidRPr="00DA36E9">
          <w:rPr>
            <w:rStyle w:val="a4"/>
          </w:rPr>
          <w:t>от 30.12.2013 №2-19с</w:t>
        </w:r>
      </w:hyperlink>
    </w:p>
    <w:p w:rsidR="004432AA" w:rsidRDefault="0091434E">
      <w:pPr>
        <w:pStyle w:val="text"/>
      </w:pPr>
      <w:hyperlink r:id="rId13" w:tgtFrame="Logical" w:history="1">
        <w:r w:rsidR="008448B3" w:rsidRPr="008448B3">
          <w:rPr>
            <w:rStyle w:val="a4"/>
          </w:rPr>
          <w:t>от 22.04.2014 №1-21с</w:t>
        </w:r>
      </w:hyperlink>
    </w:p>
    <w:p w:rsidR="005D35F0" w:rsidRDefault="0091434E">
      <w:pPr>
        <w:pStyle w:val="text"/>
      </w:pPr>
      <w:hyperlink r:id="rId14" w:tgtFrame="Logical" w:history="1">
        <w:r w:rsidR="005D35F0" w:rsidRPr="005D35F0">
          <w:rPr>
            <w:rStyle w:val="a4"/>
          </w:rPr>
          <w:t>от 18.07.2014 №1-25с</w:t>
        </w:r>
      </w:hyperlink>
    </w:p>
    <w:p w:rsidR="008448B3" w:rsidRDefault="008448B3">
      <w:pPr>
        <w:pStyle w:val="text"/>
      </w:pPr>
    </w:p>
    <w:p w:rsidR="00873D81" w:rsidRDefault="0091434E">
      <w:pPr>
        <w:pStyle w:val="text"/>
      </w:pPr>
      <w:hyperlink r:id="rId15" w:history="1">
        <w:r w:rsidR="00873D81">
          <w:rPr>
            <w:rStyle w:val="a4"/>
          </w:rPr>
          <w:t>ГЛАВА 1. ОБЩИЕ ПОЛОЖЕНИЯ</w:t>
        </w:r>
      </w:hyperlink>
      <w:r w:rsidR="00873D81">
        <w:t xml:space="preserve"> </w:t>
      </w:r>
    </w:p>
    <w:p w:rsidR="00873D81" w:rsidRDefault="0091434E">
      <w:pPr>
        <w:pStyle w:val="text"/>
      </w:pPr>
      <w:hyperlink r:id="rId16" w:history="1">
        <w:r w:rsidR="00873D81">
          <w:rPr>
            <w:rStyle w:val="a4"/>
          </w:rPr>
          <w:t>Статья 1. Статус и границы муниципального образования «Наушкинское» городское поселение.</w:t>
        </w:r>
      </w:hyperlink>
      <w:r w:rsidR="00873D81">
        <w:t xml:space="preserve"> </w:t>
      </w:r>
    </w:p>
    <w:p w:rsidR="00873D81" w:rsidRDefault="0091434E">
      <w:pPr>
        <w:pStyle w:val="text"/>
      </w:pPr>
      <w:hyperlink r:id="rId17" w:history="1">
        <w:r w:rsidR="00873D81">
          <w:rPr>
            <w:rStyle w:val="a4"/>
          </w:rPr>
          <w:t>Статья 2. Вопросы местного значения поселения</w:t>
        </w:r>
      </w:hyperlink>
      <w:r w:rsidR="00873D81">
        <w:t xml:space="preserve"> </w:t>
      </w:r>
    </w:p>
    <w:p w:rsidR="00873D81" w:rsidRDefault="0091434E">
      <w:pPr>
        <w:pStyle w:val="text"/>
      </w:pPr>
      <w:hyperlink r:id="rId18" w:history="1">
        <w:r w:rsidR="00873D81">
          <w:rPr>
            <w:rStyle w:val="a4"/>
          </w:rPr>
          <w:t>Статья 3. Права органов местного самоуправления поселения на решение вопросов, не отнесенных к вопросам местного значения поселения</w:t>
        </w:r>
      </w:hyperlink>
      <w:r w:rsidR="00873D81">
        <w:t xml:space="preserve"> </w:t>
      </w:r>
    </w:p>
    <w:p w:rsidR="00873D81" w:rsidRDefault="0091434E">
      <w:pPr>
        <w:pStyle w:val="text"/>
      </w:pPr>
      <w:hyperlink r:id="rId19" w:history="1">
        <w:r w:rsidR="00873D81">
          <w:rPr>
            <w:rStyle w:val="a4"/>
          </w:rPr>
          <w:t>Статья 4. Осуществление органами местного самоуправления поселения отдельных государственных полномочий.</w:t>
        </w:r>
      </w:hyperlink>
      <w:r w:rsidR="00873D81">
        <w:t xml:space="preserve"> </w:t>
      </w:r>
    </w:p>
    <w:p w:rsidR="00873D81" w:rsidRDefault="0091434E">
      <w:pPr>
        <w:pStyle w:val="text"/>
      </w:pPr>
      <w:hyperlink r:id="rId20" w:history="1">
        <w:r w:rsidR="00873D81">
          <w:rPr>
            <w:rStyle w:val="a4"/>
          </w:rPr>
          <w:t>Статья 5. Официальные символы поселения</w:t>
        </w:r>
      </w:hyperlink>
      <w:r w:rsidR="00873D81">
        <w:t xml:space="preserve"> </w:t>
      </w:r>
    </w:p>
    <w:p w:rsidR="00873D81" w:rsidRDefault="0091434E">
      <w:pPr>
        <w:pStyle w:val="text"/>
      </w:pPr>
      <w:hyperlink r:id="rId21" w:history="1">
        <w:r w:rsidR="00873D81">
          <w:rPr>
            <w:rStyle w:val="a4"/>
          </w:rPr>
          <w:t>ГЛАВА 2. УЧАСТИЕ НАСЕЛЕНИЯ ПОСЕЛЕНИЯ В РЕШЕНИИ ВОПРОСОВ МЕСТНОГО ЗНАЧЕНИЯ.</w:t>
        </w:r>
      </w:hyperlink>
      <w:r w:rsidR="00873D81">
        <w:t xml:space="preserve"> </w:t>
      </w:r>
    </w:p>
    <w:p w:rsidR="00873D81" w:rsidRDefault="0091434E">
      <w:pPr>
        <w:pStyle w:val="text"/>
      </w:pPr>
      <w:hyperlink r:id="rId22" w:history="1">
        <w:r w:rsidR="00873D81">
          <w:rPr>
            <w:rStyle w:val="a4"/>
          </w:rPr>
          <w:t>Статья 6. Права граждан на осуществление местного самоуправления.</w:t>
        </w:r>
      </w:hyperlink>
      <w:r w:rsidR="00873D81">
        <w:t xml:space="preserve"> </w:t>
      </w:r>
    </w:p>
    <w:p w:rsidR="00873D81" w:rsidRDefault="0091434E">
      <w:pPr>
        <w:pStyle w:val="text"/>
      </w:pPr>
      <w:hyperlink r:id="rId23" w:history="1">
        <w:r w:rsidR="00873D81">
          <w:rPr>
            <w:rStyle w:val="a4"/>
          </w:rPr>
          <w:t>Статья 7. Понятие местного референдума и инициатива его проведения.</w:t>
        </w:r>
      </w:hyperlink>
      <w:r w:rsidR="00873D81">
        <w:t xml:space="preserve"> </w:t>
      </w:r>
    </w:p>
    <w:p w:rsidR="00873D81" w:rsidRDefault="0091434E">
      <w:pPr>
        <w:pStyle w:val="text"/>
      </w:pPr>
      <w:hyperlink r:id="rId24" w:history="1">
        <w:r w:rsidR="00873D81">
          <w:rPr>
            <w:rStyle w:val="a4"/>
          </w:rPr>
          <w:t>Статья 8. Назначение и проведение местного референдума.</w:t>
        </w:r>
      </w:hyperlink>
      <w:r w:rsidR="00873D81">
        <w:t xml:space="preserve"> </w:t>
      </w:r>
    </w:p>
    <w:p w:rsidR="00873D81" w:rsidRDefault="0091434E">
      <w:pPr>
        <w:pStyle w:val="text"/>
      </w:pPr>
      <w:hyperlink r:id="rId25" w:history="1">
        <w:r w:rsidR="00873D81">
          <w:rPr>
            <w:rStyle w:val="a4"/>
          </w:rPr>
          <w:t>Статья 9. Муниципальные выборы</w:t>
        </w:r>
      </w:hyperlink>
      <w:r w:rsidR="00873D81">
        <w:t xml:space="preserve"> </w:t>
      </w:r>
    </w:p>
    <w:p w:rsidR="00873D81" w:rsidRDefault="0091434E">
      <w:pPr>
        <w:pStyle w:val="text"/>
      </w:pPr>
      <w:hyperlink r:id="rId26" w:history="1">
        <w:r w:rsidR="00873D81">
          <w:rPr>
            <w:rStyle w:val="a4"/>
          </w:rPr>
          <w:t>Статья 10. Голосование по отзыву депутата Совета депутатов поселения, Главы поселения, голосование по вопросам изменения границ, преобразования поселения</w:t>
        </w:r>
      </w:hyperlink>
      <w:r w:rsidR="00873D81">
        <w:t xml:space="preserve"> </w:t>
      </w:r>
    </w:p>
    <w:p w:rsidR="00873D81" w:rsidRDefault="0091434E">
      <w:pPr>
        <w:pStyle w:val="text"/>
      </w:pPr>
      <w:hyperlink r:id="rId27" w:history="1">
        <w:r w:rsidR="00873D81">
          <w:rPr>
            <w:rStyle w:val="a4"/>
          </w:rPr>
          <w:t>Статья 11. Правотворческая инициатива граждан.</w:t>
        </w:r>
      </w:hyperlink>
      <w:r w:rsidR="00873D81">
        <w:t xml:space="preserve"> </w:t>
      </w:r>
    </w:p>
    <w:p w:rsidR="00873D81" w:rsidRDefault="0091434E">
      <w:pPr>
        <w:pStyle w:val="text"/>
      </w:pPr>
      <w:hyperlink r:id="rId28" w:history="1">
        <w:r w:rsidR="00873D81">
          <w:rPr>
            <w:rStyle w:val="a4"/>
          </w:rPr>
          <w:t>Статья 12. Территориальное общественное самоуправление.</w:t>
        </w:r>
      </w:hyperlink>
      <w:r w:rsidR="00873D81">
        <w:t xml:space="preserve"> </w:t>
      </w:r>
    </w:p>
    <w:p w:rsidR="00873D81" w:rsidRDefault="0091434E">
      <w:pPr>
        <w:pStyle w:val="text"/>
      </w:pPr>
      <w:hyperlink r:id="rId29" w:history="1">
        <w:r w:rsidR="00873D81">
          <w:rPr>
            <w:rStyle w:val="a4"/>
          </w:rPr>
          <w:t>Статья 13. Публичные слушания.</w:t>
        </w:r>
      </w:hyperlink>
      <w:r w:rsidR="00873D81">
        <w:t xml:space="preserve"> </w:t>
      </w:r>
    </w:p>
    <w:p w:rsidR="00873D81" w:rsidRDefault="0091434E">
      <w:pPr>
        <w:pStyle w:val="text"/>
      </w:pPr>
      <w:hyperlink r:id="rId30" w:history="1">
        <w:r w:rsidR="00873D81">
          <w:rPr>
            <w:rStyle w:val="a4"/>
          </w:rPr>
          <w:t>Статья 14. Собрание граждан.</w:t>
        </w:r>
      </w:hyperlink>
      <w:r w:rsidR="00873D81">
        <w:t xml:space="preserve"> </w:t>
      </w:r>
    </w:p>
    <w:p w:rsidR="00873D81" w:rsidRDefault="0091434E">
      <w:pPr>
        <w:pStyle w:val="text"/>
      </w:pPr>
      <w:hyperlink r:id="rId31" w:history="1">
        <w:r w:rsidR="00873D81">
          <w:rPr>
            <w:rStyle w:val="a4"/>
          </w:rPr>
          <w:t>Статья 15. Конференция граждан (собрание делегатов).</w:t>
        </w:r>
      </w:hyperlink>
      <w:r w:rsidR="00873D81">
        <w:t xml:space="preserve"> </w:t>
      </w:r>
    </w:p>
    <w:p w:rsidR="00873D81" w:rsidRDefault="0091434E">
      <w:pPr>
        <w:pStyle w:val="text"/>
      </w:pPr>
      <w:hyperlink r:id="rId32" w:history="1">
        <w:r w:rsidR="00873D81">
          <w:rPr>
            <w:rStyle w:val="a4"/>
          </w:rPr>
          <w:t>Статья 16. Опрос граждан</w:t>
        </w:r>
      </w:hyperlink>
      <w:r w:rsidR="00873D81">
        <w:t xml:space="preserve"> </w:t>
      </w:r>
    </w:p>
    <w:p w:rsidR="00873D81" w:rsidRDefault="0091434E">
      <w:pPr>
        <w:pStyle w:val="text"/>
      </w:pPr>
      <w:hyperlink r:id="rId33" w:history="1">
        <w:r w:rsidR="00873D81">
          <w:rPr>
            <w:rStyle w:val="a4"/>
          </w:rPr>
          <w:t>Статья 17. Обращения граждан в органы местного самоуправления.</w:t>
        </w:r>
      </w:hyperlink>
      <w:r w:rsidR="00873D81">
        <w:t xml:space="preserve"> </w:t>
      </w:r>
    </w:p>
    <w:p w:rsidR="00873D81" w:rsidRDefault="0091434E">
      <w:pPr>
        <w:pStyle w:val="text"/>
      </w:pPr>
      <w:hyperlink r:id="rId34" w:history="1">
        <w:r w:rsidR="00873D81">
          <w:rPr>
            <w:rStyle w:val="a4"/>
          </w:rPr>
          <w:t>Статья 18. Другие формы непосредственного осуществления населением местного самоуправления и участия в его осуществлении.</w:t>
        </w:r>
      </w:hyperlink>
      <w:r w:rsidR="00873D81">
        <w:t xml:space="preserve"> </w:t>
      </w:r>
    </w:p>
    <w:p w:rsidR="00873D81" w:rsidRDefault="0091434E">
      <w:pPr>
        <w:pStyle w:val="text"/>
      </w:pPr>
      <w:hyperlink r:id="rId35" w:history="1">
        <w:r w:rsidR="00873D81">
          <w:rPr>
            <w:rStyle w:val="a4"/>
          </w:rPr>
          <w:t>ГЛАВА 3. ОРГАНЫ МЕСТНОГО САМОУПРАВЛЕНИЯ И ДОЛЖНОСТНЫЕ ЛИЦА МЕСТНОГО САМОУПРАВЛЕНИЯ.</w:t>
        </w:r>
      </w:hyperlink>
      <w:r w:rsidR="00873D81">
        <w:t xml:space="preserve"> </w:t>
      </w:r>
    </w:p>
    <w:p w:rsidR="00873D81" w:rsidRDefault="0091434E">
      <w:pPr>
        <w:pStyle w:val="text"/>
      </w:pPr>
      <w:hyperlink r:id="rId36" w:history="1">
        <w:r w:rsidR="00873D81">
          <w:rPr>
            <w:rStyle w:val="a4"/>
          </w:rPr>
          <w:t>Статья 19. Структура органов местного самоуправления.</w:t>
        </w:r>
      </w:hyperlink>
      <w:r w:rsidR="00873D81">
        <w:t xml:space="preserve"> </w:t>
      </w:r>
    </w:p>
    <w:p w:rsidR="00873D81" w:rsidRDefault="0091434E">
      <w:pPr>
        <w:pStyle w:val="text"/>
      </w:pPr>
      <w:hyperlink r:id="rId37" w:history="1">
        <w:r w:rsidR="00873D81">
          <w:rPr>
            <w:rStyle w:val="a4"/>
          </w:rPr>
          <w:t xml:space="preserve">Статья 20. Совет депутатов поселения. </w:t>
        </w:r>
      </w:hyperlink>
    </w:p>
    <w:p w:rsidR="00873D81" w:rsidRDefault="0091434E">
      <w:pPr>
        <w:pStyle w:val="text"/>
      </w:pPr>
      <w:hyperlink r:id="rId38" w:history="1">
        <w:r w:rsidR="00873D81">
          <w:rPr>
            <w:rStyle w:val="a4"/>
          </w:rPr>
          <w:t>Статья 21. Полномочия Совета депутатов поселения.</w:t>
        </w:r>
      </w:hyperlink>
      <w:r w:rsidR="00873D81">
        <w:t xml:space="preserve"> </w:t>
      </w:r>
    </w:p>
    <w:p w:rsidR="00873D81" w:rsidRDefault="0091434E">
      <w:pPr>
        <w:pStyle w:val="text"/>
      </w:pPr>
      <w:hyperlink r:id="rId39" w:history="1">
        <w:r w:rsidR="00873D81">
          <w:rPr>
            <w:rStyle w:val="a4"/>
          </w:rPr>
          <w:t>Статья 22. Организация деятельности Совета депутатов поселения.</w:t>
        </w:r>
      </w:hyperlink>
      <w:r w:rsidR="00873D81">
        <w:t xml:space="preserve"> </w:t>
      </w:r>
    </w:p>
    <w:p w:rsidR="00873D81" w:rsidRDefault="0091434E">
      <w:pPr>
        <w:pStyle w:val="text"/>
      </w:pPr>
      <w:hyperlink r:id="rId40" w:history="1">
        <w:r w:rsidR="00873D81">
          <w:rPr>
            <w:rStyle w:val="a4"/>
          </w:rPr>
          <w:t>Статья 23. Глава поселения.</w:t>
        </w:r>
      </w:hyperlink>
      <w:r w:rsidR="00873D81">
        <w:t xml:space="preserve"> </w:t>
      </w:r>
    </w:p>
    <w:p w:rsidR="00873D81" w:rsidRDefault="0091434E">
      <w:pPr>
        <w:pStyle w:val="text"/>
      </w:pPr>
      <w:hyperlink r:id="rId41" w:history="1">
        <w:r w:rsidR="00873D81">
          <w:rPr>
            <w:rStyle w:val="a4"/>
          </w:rPr>
          <w:t>Статья 24. Полномочия Главы поселения.</w:t>
        </w:r>
      </w:hyperlink>
      <w:r w:rsidR="00873D81">
        <w:t xml:space="preserve"> </w:t>
      </w:r>
    </w:p>
    <w:p w:rsidR="00873D81" w:rsidRDefault="0091434E">
      <w:pPr>
        <w:pStyle w:val="text"/>
      </w:pPr>
      <w:hyperlink r:id="rId42" w:history="1">
        <w:r w:rsidR="00873D81">
          <w:rPr>
            <w:rStyle w:val="a4"/>
          </w:rPr>
          <w:t>Статья 25. Статус депутата Совета депутатов поселения, Главы поселения</w:t>
        </w:r>
      </w:hyperlink>
      <w:r w:rsidR="00873D81">
        <w:t xml:space="preserve"> </w:t>
      </w:r>
    </w:p>
    <w:p w:rsidR="00873D81" w:rsidRDefault="0091434E">
      <w:pPr>
        <w:pStyle w:val="text"/>
      </w:pPr>
      <w:hyperlink r:id="rId43" w:history="1">
        <w:r w:rsidR="00873D81">
          <w:rPr>
            <w:rStyle w:val="a4"/>
          </w:rPr>
          <w:t>Статья 25.1. Отпуск депутата члена выборного местного самоуправления, выборного должностного лица местного самоуправления</w:t>
        </w:r>
      </w:hyperlink>
      <w:r w:rsidR="00873D81">
        <w:t xml:space="preserve"> </w:t>
      </w:r>
    </w:p>
    <w:p w:rsidR="00873D81" w:rsidRDefault="0091434E">
      <w:pPr>
        <w:pStyle w:val="text"/>
      </w:pPr>
      <w:hyperlink r:id="rId44" w:history="1">
        <w:r w:rsidR="00873D81">
          <w:rPr>
            <w:rStyle w:val="a4"/>
          </w:rPr>
          <w:t>Статья 26. Администрация поселения.</w:t>
        </w:r>
      </w:hyperlink>
      <w:r w:rsidR="00873D81">
        <w:t xml:space="preserve"> </w:t>
      </w:r>
    </w:p>
    <w:p w:rsidR="00873D81" w:rsidRDefault="0091434E">
      <w:pPr>
        <w:pStyle w:val="text"/>
      </w:pPr>
      <w:hyperlink r:id="rId45" w:history="1">
        <w:r w:rsidR="00873D81">
          <w:rPr>
            <w:rStyle w:val="a4"/>
          </w:rPr>
          <w:t>Статья 27. Структура Администрации поселения.</w:t>
        </w:r>
      </w:hyperlink>
      <w:r w:rsidR="00873D81">
        <w:t xml:space="preserve"> </w:t>
      </w:r>
    </w:p>
    <w:p w:rsidR="00873D81" w:rsidRDefault="0091434E">
      <w:pPr>
        <w:pStyle w:val="text"/>
      </w:pPr>
      <w:hyperlink r:id="rId46" w:history="1">
        <w:r w:rsidR="00873D81">
          <w:rPr>
            <w:rStyle w:val="a4"/>
          </w:rPr>
          <w:t>Статья 28 Полномочия Администрации поселения.</w:t>
        </w:r>
      </w:hyperlink>
      <w:r w:rsidR="00873D81">
        <w:t xml:space="preserve"> </w:t>
      </w:r>
    </w:p>
    <w:p w:rsidR="00873D81" w:rsidRDefault="0091434E">
      <w:pPr>
        <w:pStyle w:val="text"/>
      </w:pPr>
      <w:hyperlink r:id="rId47" w:history="1">
        <w:r w:rsidR="00873D81">
          <w:rPr>
            <w:rStyle w:val="a4"/>
          </w:rPr>
          <w:t>Статья 29. Избирательная комиссия поселения.</w:t>
        </w:r>
      </w:hyperlink>
      <w:r w:rsidR="00873D81">
        <w:t xml:space="preserve"> </w:t>
      </w:r>
    </w:p>
    <w:p w:rsidR="00873D81" w:rsidRDefault="0091434E">
      <w:pPr>
        <w:pStyle w:val="text"/>
      </w:pPr>
      <w:hyperlink r:id="rId48" w:history="1">
        <w:r w:rsidR="00873D81">
          <w:rPr>
            <w:rStyle w:val="a4"/>
          </w:rPr>
          <w:t>ГЛАВА 4. МУНИЦИПАЛЬНЫЕ ПРАВОВЫЕ АКТЫ ПОСЕЛЕНИЯ.</w:t>
        </w:r>
      </w:hyperlink>
      <w:r w:rsidR="00873D81">
        <w:t xml:space="preserve"> </w:t>
      </w:r>
    </w:p>
    <w:p w:rsidR="00873D81" w:rsidRDefault="0091434E">
      <w:pPr>
        <w:pStyle w:val="text"/>
      </w:pPr>
      <w:hyperlink r:id="rId49" w:history="1">
        <w:r w:rsidR="00873D81">
          <w:rPr>
            <w:rStyle w:val="a4"/>
          </w:rPr>
          <w:t>Статья 30. Понятие и система муниципальных правовых актов.</w:t>
        </w:r>
      </w:hyperlink>
      <w:r w:rsidR="00873D81">
        <w:t xml:space="preserve"> </w:t>
      </w:r>
    </w:p>
    <w:p w:rsidR="00873D81" w:rsidRDefault="0091434E">
      <w:pPr>
        <w:pStyle w:val="text"/>
      </w:pPr>
      <w:hyperlink r:id="rId50" w:history="1">
        <w:r w:rsidR="00873D81">
          <w:rPr>
            <w:rStyle w:val="a4"/>
          </w:rPr>
          <w:t>Статья 31. Устав поселения.</w:t>
        </w:r>
      </w:hyperlink>
      <w:r w:rsidR="00873D81">
        <w:t xml:space="preserve"> </w:t>
      </w:r>
    </w:p>
    <w:p w:rsidR="00873D81" w:rsidRDefault="0091434E">
      <w:pPr>
        <w:pStyle w:val="text"/>
      </w:pPr>
      <w:hyperlink r:id="rId51" w:history="1">
        <w:r w:rsidR="00873D81">
          <w:rPr>
            <w:rStyle w:val="a4"/>
          </w:rPr>
          <w:t>Статья 32. Решения, принятые путем прямого волеизъявления граждан.</w:t>
        </w:r>
      </w:hyperlink>
      <w:r w:rsidR="00873D81">
        <w:t xml:space="preserve"> </w:t>
      </w:r>
    </w:p>
    <w:p w:rsidR="00873D81" w:rsidRDefault="0091434E">
      <w:pPr>
        <w:pStyle w:val="text"/>
      </w:pPr>
      <w:hyperlink r:id="rId52" w:history="1">
        <w:r w:rsidR="00873D81">
          <w:rPr>
            <w:rStyle w:val="a4"/>
          </w:rPr>
          <w:t>Статья 33. Решения Совета депутатов поселения.</w:t>
        </w:r>
      </w:hyperlink>
      <w:r w:rsidR="00873D81">
        <w:t xml:space="preserve"> </w:t>
      </w:r>
    </w:p>
    <w:p w:rsidR="00873D81" w:rsidRDefault="0091434E">
      <w:pPr>
        <w:pStyle w:val="text"/>
      </w:pPr>
      <w:hyperlink r:id="rId53" w:history="1">
        <w:r w:rsidR="00873D81">
          <w:rPr>
            <w:rStyle w:val="a4"/>
          </w:rPr>
          <w:t>Статья 34. Подготовка муниципальных правовых актов.</w:t>
        </w:r>
      </w:hyperlink>
      <w:r w:rsidR="00873D81">
        <w:t xml:space="preserve"> </w:t>
      </w:r>
    </w:p>
    <w:p w:rsidR="00873D81" w:rsidRDefault="0091434E">
      <w:pPr>
        <w:pStyle w:val="text"/>
      </w:pPr>
      <w:hyperlink r:id="rId54" w:history="1">
        <w:r w:rsidR="00873D81">
          <w:rPr>
            <w:rStyle w:val="a4"/>
          </w:rPr>
          <w:t>Статья 35. Вступление в силу муниципальных правовых актов.</w:t>
        </w:r>
      </w:hyperlink>
      <w:r w:rsidR="00873D81">
        <w:t xml:space="preserve"> </w:t>
      </w:r>
    </w:p>
    <w:p w:rsidR="00873D81" w:rsidRDefault="0091434E">
      <w:pPr>
        <w:pStyle w:val="text"/>
      </w:pPr>
      <w:hyperlink r:id="rId55" w:history="1">
        <w:r w:rsidR="00873D81">
          <w:rPr>
            <w:rStyle w:val="a4"/>
          </w:rPr>
          <w:t>Статья 36. Отмена муниципальных правовых актов и приостановление их действия.</w:t>
        </w:r>
      </w:hyperlink>
      <w:r w:rsidR="00873D81">
        <w:t xml:space="preserve"> </w:t>
      </w:r>
    </w:p>
    <w:p w:rsidR="00873D81" w:rsidRDefault="0091434E">
      <w:pPr>
        <w:pStyle w:val="text"/>
      </w:pPr>
      <w:hyperlink r:id="rId56" w:history="1">
        <w:r w:rsidR="00873D81">
          <w:rPr>
            <w:rStyle w:val="a4"/>
          </w:rPr>
          <w:t>Статья 36.1. Федеральный регистр муниципальных нормативных правовых актов</w:t>
        </w:r>
      </w:hyperlink>
      <w:r w:rsidR="00873D81">
        <w:t xml:space="preserve"> </w:t>
      </w:r>
    </w:p>
    <w:p w:rsidR="00873D81" w:rsidRDefault="0091434E">
      <w:pPr>
        <w:pStyle w:val="text"/>
      </w:pPr>
      <w:hyperlink r:id="rId57" w:history="1">
        <w:r w:rsidR="00873D81">
          <w:rPr>
            <w:rStyle w:val="a4"/>
          </w:rPr>
          <w:t>ГЛАВА 5. МУНИЦИПАЛЬНАЯ СЛУЖБА.</w:t>
        </w:r>
      </w:hyperlink>
      <w:r w:rsidR="00873D81">
        <w:t xml:space="preserve"> </w:t>
      </w:r>
    </w:p>
    <w:p w:rsidR="00873D81" w:rsidRDefault="0091434E">
      <w:pPr>
        <w:pStyle w:val="text"/>
      </w:pPr>
      <w:hyperlink r:id="rId58" w:history="1">
        <w:r w:rsidR="00873D81">
          <w:rPr>
            <w:rStyle w:val="a4"/>
          </w:rPr>
          <w:t>Статья 37. Муниципальная служба, должности муниципальной службы.</w:t>
        </w:r>
      </w:hyperlink>
      <w:r w:rsidR="00873D81">
        <w:t xml:space="preserve"> </w:t>
      </w:r>
    </w:p>
    <w:p w:rsidR="00873D81" w:rsidRDefault="0091434E">
      <w:pPr>
        <w:pStyle w:val="text"/>
      </w:pPr>
      <w:hyperlink r:id="rId59" w:history="1">
        <w:r w:rsidR="00873D81">
          <w:rPr>
            <w:rStyle w:val="a4"/>
          </w:rPr>
          <w:t>Статья 38. Статус муниципального служащего.</w:t>
        </w:r>
      </w:hyperlink>
      <w:r w:rsidR="00873D81">
        <w:t xml:space="preserve"> </w:t>
      </w:r>
    </w:p>
    <w:p w:rsidR="00873D81" w:rsidRDefault="0091434E">
      <w:pPr>
        <w:pStyle w:val="text"/>
      </w:pPr>
      <w:hyperlink r:id="rId60" w:history="1">
        <w:r w:rsidR="00873D81">
          <w:rPr>
            <w:rStyle w:val="a4"/>
          </w:rPr>
          <w:t>Статья 39. Условия и порядок прохождения муниципальной службы.</w:t>
        </w:r>
      </w:hyperlink>
      <w:r w:rsidR="00873D81">
        <w:t xml:space="preserve"> </w:t>
      </w:r>
    </w:p>
    <w:p w:rsidR="00873D81" w:rsidRDefault="0091434E">
      <w:pPr>
        <w:pStyle w:val="text"/>
      </w:pPr>
      <w:hyperlink r:id="rId61" w:history="1">
        <w:r w:rsidR="00873D81">
          <w:rPr>
            <w:rStyle w:val="a4"/>
          </w:rPr>
          <w:t>ГЛАВА 6. ЭКОНОМИЧЕСКАЯ ОСНОВА МЕСТНОГО САМОУПРАВЛЕНИЯ.</w:t>
        </w:r>
      </w:hyperlink>
      <w:r w:rsidR="00873D81">
        <w:t xml:space="preserve"> </w:t>
      </w:r>
    </w:p>
    <w:p w:rsidR="00873D81" w:rsidRDefault="0091434E">
      <w:pPr>
        <w:pStyle w:val="text"/>
      </w:pPr>
      <w:hyperlink r:id="rId62" w:history="1">
        <w:r w:rsidR="00873D81">
          <w:rPr>
            <w:rStyle w:val="a4"/>
          </w:rPr>
          <w:t>Статья 40. Владение, пользование и распоряжение муниципальным имуществом.</w:t>
        </w:r>
      </w:hyperlink>
      <w:r w:rsidR="00873D81">
        <w:t xml:space="preserve"> </w:t>
      </w:r>
    </w:p>
    <w:p w:rsidR="00873D81" w:rsidRDefault="0091434E">
      <w:pPr>
        <w:pStyle w:val="text"/>
      </w:pPr>
      <w:hyperlink r:id="rId63" w:history="1">
        <w:r w:rsidR="00873D81">
          <w:rPr>
            <w:rStyle w:val="a4"/>
          </w:rPr>
          <w:t xml:space="preserve">Статья 41 Муниципальное имущество. </w:t>
        </w:r>
      </w:hyperlink>
    </w:p>
    <w:p w:rsidR="00873D81" w:rsidRDefault="0091434E">
      <w:pPr>
        <w:pStyle w:val="text"/>
      </w:pPr>
      <w:hyperlink r:id="rId64" w:history="1">
        <w:r w:rsidR="00873D81">
          <w:rPr>
            <w:rStyle w:val="a4"/>
          </w:rPr>
          <w:t>Статья 42. Муниципальный заказ.</w:t>
        </w:r>
      </w:hyperlink>
      <w:r w:rsidR="00873D81">
        <w:t xml:space="preserve"> </w:t>
      </w:r>
    </w:p>
    <w:p w:rsidR="00873D81" w:rsidRDefault="0091434E">
      <w:pPr>
        <w:pStyle w:val="text"/>
      </w:pPr>
      <w:hyperlink r:id="rId65" w:history="1">
        <w:r w:rsidR="00873D81">
          <w:rPr>
            <w:rStyle w:val="a4"/>
          </w:rPr>
          <w:t>Статья 43. Формирование и утверждение бюджета поселения.</w:t>
        </w:r>
      </w:hyperlink>
      <w:r w:rsidR="00873D81">
        <w:t xml:space="preserve"> </w:t>
      </w:r>
    </w:p>
    <w:p w:rsidR="00873D81" w:rsidRDefault="0091434E">
      <w:pPr>
        <w:pStyle w:val="text"/>
      </w:pPr>
      <w:hyperlink r:id="rId66" w:history="1">
        <w:r w:rsidR="00873D81">
          <w:rPr>
            <w:rStyle w:val="a4"/>
          </w:rPr>
          <w:t>Статья 44. Исполнение бюджета поселения.</w:t>
        </w:r>
      </w:hyperlink>
      <w:r w:rsidR="00873D81">
        <w:t xml:space="preserve"> </w:t>
      </w:r>
    </w:p>
    <w:p w:rsidR="00873D81" w:rsidRDefault="0091434E">
      <w:pPr>
        <w:pStyle w:val="text"/>
      </w:pPr>
      <w:hyperlink r:id="rId67" w:history="1">
        <w:r w:rsidR="00873D81">
          <w:rPr>
            <w:rStyle w:val="a4"/>
          </w:rPr>
          <w:t>Статья 45. Контроль за исполнением бюджета поселения.</w:t>
        </w:r>
      </w:hyperlink>
      <w:r w:rsidR="00873D81">
        <w:t xml:space="preserve"> </w:t>
      </w:r>
    </w:p>
    <w:p w:rsidR="00873D81" w:rsidRDefault="0091434E">
      <w:pPr>
        <w:pStyle w:val="text"/>
      </w:pPr>
      <w:hyperlink r:id="rId68" w:history="1">
        <w:r w:rsidR="00873D81">
          <w:rPr>
            <w:rStyle w:val="a4"/>
          </w:rPr>
          <w:t>Статья 46. Контрольный орган поселения.</w:t>
        </w:r>
      </w:hyperlink>
      <w:r w:rsidR="00873D81">
        <w:t xml:space="preserve"> </w:t>
      </w:r>
    </w:p>
    <w:p w:rsidR="00873D81" w:rsidRDefault="0091434E">
      <w:pPr>
        <w:pStyle w:val="text"/>
      </w:pPr>
      <w:hyperlink r:id="rId69" w:history="1">
        <w:r w:rsidR="00873D81">
          <w:rPr>
            <w:rStyle w:val="a4"/>
          </w:rPr>
          <w:t>Статья 47. Муниципальный долг поселения.</w:t>
        </w:r>
      </w:hyperlink>
      <w:r w:rsidR="00873D81">
        <w:t xml:space="preserve"> </w:t>
      </w:r>
    </w:p>
    <w:p w:rsidR="00873D81" w:rsidRDefault="0091434E">
      <w:pPr>
        <w:pStyle w:val="text"/>
      </w:pPr>
      <w:hyperlink r:id="rId70" w:history="1">
        <w:r w:rsidR="00873D81">
          <w:rPr>
            <w:rStyle w:val="a4"/>
          </w:rPr>
          <w:t>ГЛАВА 7. ОТВЕТСТВЕННОСТЬ ОРГАНОВ МЕСТНОГО САМОУПРАВЛЕНИЯ И ДОЛЖНОСТНЫХ ЛИЦ МЕСТНОГО САМОУПРАВЛЕНИЯ.</w:t>
        </w:r>
      </w:hyperlink>
      <w:r w:rsidR="00873D81">
        <w:t xml:space="preserve"> </w:t>
      </w:r>
    </w:p>
    <w:p w:rsidR="00873D81" w:rsidRDefault="0091434E">
      <w:pPr>
        <w:pStyle w:val="text"/>
      </w:pPr>
      <w:hyperlink r:id="rId71" w:history="1">
        <w:r w:rsidR="00873D81">
          <w:rPr>
            <w:rStyle w:val="a4"/>
          </w:rPr>
          <w:t>Статья 48. Ответственность органов местного самоуправления и должностных лиц местного самоуправления.</w:t>
        </w:r>
      </w:hyperlink>
      <w:r w:rsidR="00873D81">
        <w:t xml:space="preserve"> </w:t>
      </w:r>
    </w:p>
    <w:p w:rsidR="00873D81" w:rsidRDefault="0091434E">
      <w:pPr>
        <w:pStyle w:val="text"/>
      </w:pPr>
      <w:hyperlink r:id="rId72" w:history="1">
        <w:r w:rsidR="00873D81">
          <w:rPr>
            <w:rStyle w:val="a4"/>
          </w:rPr>
          <w:t>Статья 49. Ответственность депутатов Совета депутатов поселения, Главы поселения перед населением.</w:t>
        </w:r>
      </w:hyperlink>
      <w:r w:rsidR="00873D81">
        <w:t xml:space="preserve"> </w:t>
      </w:r>
    </w:p>
    <w:p w:rsidR="00873D81" w:rsidRDefault="0091434E">
      <w:pPr>
        <w:pStyle w:val="text"/>
      </w:pPr>
      <w:hyperlink r:id="rId73" w:history="1">
        <w:r w:rsidR="00873D81">
          <w:rPr>
            <w:rStyle w:val="a4"/>
          </w:rPr>
          <w:t>Статья 50. Ответственность Совета депутатов поселения перед государством.</w:t>
        </w:r>
      </w:hyperlink>
      <w:r w:rsidR="00873D81">
        <w:t xml:space="preserve"> </w:t>
      </w:r>
    </w:p>
    <w:p w:rsidR="00873D81" w:rsidRDefault="0091434E">
      <w:pPr>
        <w:pStyle w:val="text"/>
      </w:pPr>
      <w:hyperlink r:id="rId74" w:history="1">
        <w:r w:rsidR="00873D81">
          <w:rPr>
            <w:rStyle w:val="a4"/>
          </w:rPr>
          <w:t>Статья 51. Ответственность Главы поселения перед государством.</w:t>
        </w:r>
      </w:hyperlink>
      <w:r w:rsidR="00873D81">
        <w:t xml:space="preserve"> </w:t>
      </w:r>
    </w:p>
    <w:p w:rsidR="00873D81" w:rsidRDefault="0091434E">
      <w:pPr>
        <w:pStyle w:val="text"/>
      </w:pPr>
      <w:hyperlink r:id="rId75" w:history="1">
        <w:r w:rsidR="00873D81">
          <w:rPr>
            <w:rStyle w:val="a4"/>
          </w:rPr>
          <w:t>Статья 51.1. Удаление Главы поселения в отставку</w:t>
        </w:r>
      </w:hyperlink>
      <w:r w:rsidR="00873D81">
        <w:t xml:space="preserve"> </w:t>
      </w:r>
    </w:p>
    <w:p w:rsidR="00873D81" w:rsidRDefault="0091434E">
      <w:pPr>
        <w:pStyle w:val="text"/>
      </w:pPr>
      <w:hyperlink r:id="rId76" w:history="1">
        <w:r w:rsidR="00873D81">
          <w:rPr>
            <w:rStyle w:val="a4"/>
          </w:rPr>
          <w:t>Статья 52. Временное осуществление органами государственной власти отдельных полномочий органов местного самоуправления.</w:t>
        </w:r>
      </w:hyperlink>
      <w:r w:rsidR="00873D81">
        <w:t xml:space="preserve"> </w:t>
      </w:r>
    </w:p>
    <w:p w:rsidR="00873D81" w:rsidRDefault="0091434E">
      <w:pPr>
        <w:pStyle w:val="text"/>
      </w:pPr>
      <w:hyperlink r:id="rId77" w:history="1">
        <w:r w:rsidR="00873D81">
          <w:rPr>
            <w:rStyle w:val="a4"/>
          </w:rPr>
          <w:t>Статья 53. Ответственность органов местного самоуправления и должностных лиц местного самоуправления перед физическими и юридическими лицами.</w:t>
        </w:r>
      </w:hyperlink>
      <w:r w:rsidR="00873D81">
        <w:t xml:space="preserve"> </w:t>
      </w:r>
    </w:p>
    <w:p w:rsidR="00873D81" w:rsidRDefault="0091434E">
      <w:pPr>
        <w:pStyle w:val="text"/>
      </w:pPr>
      <w:hyperlink r:id="rId78" w:history="1">
        <w:r w:rsidR="00873D81">
          <w:rPr>
            <w:rStyle w:val="a4"/>
          </w:rPr>
          <w:t>ГЛАВА 8. ЗАКЛЮЧИТЕЛЬНЫЕ И ПЕРЕХОДНЫЕ ПОЛОЖЕНИЯ.</w:t>
        </w:r>
      </w:hyperlink>
      <w:r w:rsidR="00873D81">
        <w:t xml:space="preserve"> </w:t>
      </w:r>
    </w:p>
    <w:p w:rsidR="00500203" w:rsidRDefault="0091434E" w:rsidP="00500203">
      <w:pPr>
        <w:pStyle w:val="text"/>
      </w:pPr>
      <w:hyperlink r:id="rId79" w:history="1">
        <w:r w:rsidR="00873D81">
          <w:rPr>
            <w:rStyle w:val="a4"/>
          </w:rPr>
          <w:t xml:space="preserve">Статья 54. Вступление в силу настоящего Устава. </w:t>
        </w:r>
      </w:hyperlink>
    </w:p>
    <w:p w:rsidR="00DA36E9" w:rsidRDefault="00DA36E9" w:rsidP="00500203">
      <w:pPr>
        <w:pStyle w:val="text"/>
      </w:pPr>
    </w:p>
    <w:p w:rsidR="00500203" w:rsidRPr="00500203" w:rsidRDefault="00873D81" w:rsidP="00500203">
      <w:pPr>
        <w:pStyle w:val="text"/>
      </w:pPr>
      <w:r>
        <w:t>Устав муниципального образования «Наушкинское» городское поселение является муниципальным правовым актом, определяющим территориальные, организационные, правовые и иные условия местного самоуправления в муниципальном образовании.</w:t>
      </w:r>
    </w:p>
    <w:p w:rsidR="00DA36E9" w:rsidRDefault="00DA36E9">
      <w:pPr>
        <w:pStyle w:val="chapter"/>
        <w:rPr>
          <w:b/>
          <w:bCs/>
        </w:rPr>
      </w:pPr>
    </w:p>
    <w:p w:rsidR="00873D81" w:rsidRDefault="00873D81">
      <w:pPr>
        <w:pStyle w:val="chapter"/>
      </w:pPr>
      <w:r>
        <w:rPr>
          <w:b/>
          <w:bCs/>
        </w:rPr>
        <w:t>ГЛАВА 1. ОБЩИЕ ПОЛОЖЕНИЯ</w:t>
      </w:r>
    </w:p>
    <w:p w:rsidR="00DA36E9" w:rsidRDefault="00DA36E9">
      <w:pPr>
        <w:pStyle w:val="article"/>
        <w:rPr>
          <w:b/>
          <w:bCs/>
        </w:rPr>
      </w:pPr>
    </w:p>
    <w:p w:rsidR="00873D81" w:rsidRDefault="00873D81">
      <w:pPr>
        <w:pStyle w:val="article"/>
      </w:pPr>
      <w:r>
        <w:rPr>
          <w:b/>
          <w:bCs/>
        </w:rPr>
        <w:t>Статья 1. Статус и границы муниципального образования «Наушкинское» городское поселение.</w:t>
      </w:r>
    </w:p>
    <w:p w:rsidR="00DA36E9" w:rsidRDefault="00DA36E9">
      <w:pPr>
        <w:pStyle w:val="text"/>
      </w:pPr>
    </w:p>
    <w:p w:rsidR="00873D81" w:rsidRDefault="00873D81">
      <w:pPr>
        <w:pStyle w:val="text"/>
      </w:pPr>
      <w:r>
        <w:t xml:space="preserve">1. Статус и границы муниципального образования «Наушкинское» определены Законом Республики Бурятия </w:t>
      </w:r>
      <w:hyperlink r:id="rId80" w:history="1">
        <w:r>
          <w:rPr>
            <w:rStyle w:val="a4"/>
          </w:rPr>
          <w:t>от 31.12.2004 г. № 985-III</w:t>
        </w:r>
      </w:hyperlink>
      <w:r>
        <w:t xml:space="preserve"> «Об установлении границ, образовании и наделении статусом муниципальных образований в Республике Бурятия».</w:t>
      </w:r>
    </w:p>
    <w:p w:rsidR="00873D81" w:rsidRDefault="00873D81">
      <w:pPr>
        <w:pStyle w:val="text"/>
      </w:pPr>
      <w:r>
        <w:t>2. Территория «Наушкинского» городского поселения входит в состав территории муниципального образования «Кяхтинский район».</w:t>
      </w:r>
    </w:p>
    <w:p w:rsidR="00873D81" w:rsidRDefault="00873D81">
      <w:pPr>
        <w:pStyle w:val="text"/>
      </w:pPr>
      <w:r>
        <w:t>3. В состав поселения входят следующие населенные пункты:</w:t>
      </w:r>
    </w:p>
    <w:p w:rsidR="00873D81" w:rsidRDefault="00873D81">
      <w:pPr>
        <w:pStyle w:val="text"/>
      </w:pPr>
      <w:r>
        <w:t>1) поселок Наушки</w:t>
      </w:r>
    </w:p>
    <w:p w:rsidR="00873D81" w:rsidRDefault="00873D81">
      <w:pPr>
        <w:pStyle w:val="text"/>
      </w:pPr>
      <w:r>
        <w:t>Территорию городского поселения составляют земли, прилегающие к землям общего пользования, рекреационные зоны, земли, необходимые для развития муниципального образования «Наушкинское» независимо от форм собственности и целевого назначения согласно данным государственного земельного кадастра.</w:t>
      </w:r>
    </w:p>
    <w:p w:rsidR="00873D81" w:rsidRDefault="00873D81">
      <w:pPr>
        <w:pStyle w:val="text"/>
      </w:pPr>
      <w:r>
        <w:t>Муниципальное образование «Наушкинское» расположено на юге Кяхтинского района Республики Бурятия и граничит с северной стороны с муниципальным образованием «Усть-Кяхтинское»; с северо-восточной стороны с сельским поселением «Усть-Киранское»; с юго-восточной стороны с городским поселением «Город Кяхта»; с южной стороны с Республикой Монголия вдоль с государственной границы Российской Федерации; с северо-западной стороны с муниципальным образованием «Хоронхойское».</w:t>
      </w:r>
    </w:p>
    <w:p w:rsidR="00873D81" w:rsidRDefault="00873D81">
      <w:pPr>
        <w:pStyle w:val="text"/>
      </w:pPr>
      <w:r>
        <w:t>4. Административным центром городского поселения является поселок Наушки</w:t>
      </w:r>
    </w:p>
    <w:p w:rsidR="00873D81" w:rsidRDefault="00873D81">
      <w:pPr>
        <w:pStyle w:val="text"/>
      </w:pPr>
      <w:r>
        <w:t xml:space="preserve">5. Изменение границ, преобразование поселения производятся в порядке, установленном статьями 12, 13 Федерального закона </w:t>
      </w:r>
      <w:hyperlink r:id="rId81" w:history="1">
        <w:r>
          <w:rPr>
            <w:rStyle w:val="a4"/>
          </w:rPr>
          <w:t>от 6 октября 2003 года № 131-ФЗ</w:t>
        </w:r>
      </w:hyperlink>
      <w:r>
        <w:t xml:space="preserve">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DA36E9" w:rsidRDefault="00DA36E9">
      <w:pPr>
        <w:pStyle w:val="article"/>
        <w:rPr>
          <w:b/>
          <w:bCs/>
        </w:rPr>
      </w:pPr>
    </w:p>
    <w:p w:rsidR="00873D81" w:rsidRDefault="00873D81">
      <w:pPr>
        <w:pStyle w:val="article"/>
      </w:pPr>
      <w:r>
        <w:rPr>
          <w:b/>
          <w:bCs/>
        </w:rPr>
        <w:t>Статья 2. Вопросы местного значения поселения</w:t>
      </w:r>
    </w:p>
    <w:p w:rsidR="00DA36E9" w:rsidRDefault="00DA36E9">
      <w:pPr>
        <w:pStyle w:val="text"/>
      </w:pPr>
    </w:p>
    <w:p w:rsidR="00873D81" w:rsidRDefault="00873D81">
      <w:pPr>
        <w:pStyle w:val="text"/>
      </w:pPr>
      <w:r>
        <w:t>1. К вопросам местного значения поселения относятся:</w:t>
      </w:r>
    </w:p>
    <w:p w:rsidR="00873D81" w:rsidRDefault="00873D81">
      <w:pPr>
        <w:pStyle w:val="text"/>
      </w:pPr>
      <w:r>
        <w:t>1) формирование, утверждение, исполнение бюджета поселения и контроль за исполнением данного бюджета;</w:t>
      </w:r>
    </w:p>
    <w:p w:rsidR="00873D81" w:rsidRDefault="00873D81">
      <w:pPr>
        <w:pStyle w:val="text"/>
      </w:pPr>
      <w:r>
        <w:t>2) установление, изменение и отмена местных налогов и сборов поселения;</w:t>
      </w:r>
    </w:p>
    <w:p w:rsidR="00873D81" w:rsidRDefault="00873D81">
      <w:pPr>
        <w:pStyle w:val="text"/>
      </w:pPr>
      <w:r>
        <w:t>3) владение, пользование и распоряжение имуществом, находящимся в муниципальной собственности поселения;</w:t>
      </w:r>
    </w:p>
    <w:p w:rsidR="00873D81" w:rsidRDefault="00873D81">
      <w:pPr>
        <w:pStyle w:val="text"/>
      </w:pPr>
      <w:r>
        <w:t>4) организация в границах поселения электро-, тепло-, газо- и водоснабжения населения, водоотведения, снабжения населения топливом</w:t>
      </w:r>
      <w:r w:rsidR="00A74918" w:rsidRPr="00A74918">
        <w:t xml:space="preserve"> </w:t>
      </w:r>
      <w:r w:rsidR="00A74918" w:rsidRPr="00DD7199">
        <w:t>в пределах полномочий, установленных законодательством Российской Федерации</w:t>
      </w:r>
      <w:r>
        <w:t>;</w:t>
      </w:r>
    </w:p>
    <w:p w:rsidR="00A74918" w:rsidRPr="00DD7199" w:rsidRDefault="0091434E" w:rsidP="00A74918">
      <w:pPr>
        <w:pStyle w:val="11"/>
        <w:spacing w:before="0" w:after="0"/>
        <w:jc w:val="both"/>
        <w:rPr>
          <w:b w:val="0"/>
          <w:kern w:val="28"/>
          <w:sz w:val="24"/>
        </w:rPr>
      </w:pPr>
      <w:hyperlink r:id="rId82" w:tgtFrame="Logical" w:history="1">
        <w:r w:rsidR="00A74918" w:rsidRPr="00A74918">
          <w:rPr>
            <w:rStyle w:val="a4"/>
            <w:b w:val="0"/>
            <w:kern w:val="28"/>
            <w:sz w:val="24"/>
          </w:rPr>
          <w:t>от 27.08.2012 № 1-7с</w:t>
        </w:r>
      </w:hyperlink>
    </w:p>
    <w:p w:rsidR="00A74918" w:rsidRDefault="00A74918" w:rsidP="00527CC9">
      <w:pPr>
        <w:pStyle w:val="text"/>
      </w:pPr>
    </w:p>
    <w:p w:rsidR="00527CC9" w:rsidRDefault="00873D81" w:rsidP="00527CC9">
      <w:pPr>
        <w:pStyle w:val="text"/>
      </w:pPr>
      <w:r>
        <w:t xml:space="preserve">5) </w:t>
      </w:r>
      <w:r w:rsidR="00527CC9" w:rsidRPr="00983DCB">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w:t>
      </w:r>
      <w:r w:rsidR="00527CC9">
        <w:t xml:space="preserve"> </w:t>
      </w:r>
      <w:r w:rsidR="00527CC9" w:rsidRPr="00983DCB">
        <w:t xml:space="preserve">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3" w:history="1">
        <w:r w:rsidR="00527CC9" w:rsidRPr="00983DCB">
          <w:t>законодательством</w:t>
        </w:r>
      </w:hyperlink>
      <w:r w:rsidR="00527CC9" w:rsidRPr="00983DCB">
        <w:t xml:space="preserve"> Российской Федерации;</w:t>
      </w:r>
    </w:p>
    <w:p w:rsidR="00527CC9" w:rsidRPr="00527CC9" w:rsidRDefault="001B474B" w:rsidP="00527CC9">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527CC9" w:rsidRPr="00527CC9">
        <w:rPr>
          <w:rStyle w:val="a4"/>
        </w:rPr>
        <w:t>от 29.08.2011г. №1-36с</w:t>
      </w:r>
    </w:p>
    <w:p w:rsidR="00873D81" w:rsidRDefault="00822387" w:rsidP="00527CC9">
      <w:pPr>
        <w:pStyle w:val="text"/>
      </w:pPr>
      <w:r>
        <w:rPr>
          <w:b/>
          <w:bCs/>
          <w:sz w:val="32"/>
          <w:szCs w:val="32"/>
        </w:rPr>
        <w:fldChar w:fldCharType="end"/>
      </w:r>
      <w:r w:rsidR="00A74918" w:rsidRPr="00DD7199">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74918" w:rsidRPr="00DD7199" w:rsidRDefault="0091434E" w:rsidP="00A74918">
      <w:pPr>
        <w:pStyle w:val="11"/>
        <w:spacing w:before="0" w:after="0"/>
        <w:jc w:val="both"/>
        <w:rPr>
          <w:b w:val="0"/>
          <w:kern w:val="28"/>
          <w:sz w:val="24"/>
        </w:rPr>
      </w:pPr>
      <w:hyperlink r:id="rId84" w:tgtFrame="Logical" w:history="1">
        <w:r w:rsidR="00A74918" w:rsidRPr="00A74918">
          <w:rPr>
            <w:rStyle w:val="a4"/>
            <w:b w:val="0"/>
            <w:kern w:val="28"/>
            <w:sz w:val="24"/>
          </w:rPr>
          <w:t>от 27.08.2012 № 1-7с</w:t>
        </w:r>
      </w:hyperlink>
    </w:p>
    <w:p w:rsidR="00A74918" w:rsidRDefault="00A74918" w:rsidP="00527CC9">
      <w:pPr>
        <w:pStyle w:val="text"/>
      </w:pPr>
    </w:p>
    <w:p w:rsidR="00873D81" w:rsidRDefault="00873D81">
      <w:pPr>
        <w:pStyle w:val="text"/>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873D81" w:rsidRDefault="00873D81">
      <w:pPr>
        <w:pStyle w:val="text"/>
      </w:pPr>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A36E9" w:rsidRDefault="00DA36E9">
      <w:pPr>
        <w:pStyle w:val="text"/>
      </w:pPr>
      <w:r w:rsidRPr="00824226">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A36E9" w:rsidRDefault="00DA36E9" w:rsidP="00DA36E9">
      <w:pPr>
        <w:widowControl w:val="0"/>
        <w:autoSpaceDE w:val="0"/>
        <w:autoSpaceDN w:val="0"/>
        <w:adjustRightInd w:val="0"/>
        <w:rPr>
          <w:rFonts w:ascii="Arial CYR" w:hAnsi="Arial CYR" w:cs="Arial CYR"/>
        </w:rPr>
      </w:pPr>
      <w:r>
        <w:rPr>
          <w:rFonts w:ascii="Arial CYR" w:hAnsi="Arial CYR" w:cs="Arial CYR"/>
        </w:rPr>
        <w:t xml:space="preserve">Пункт введен Решением Совета депутатов </w:t>
      </w:r>
      <w:hyperlink r:id="rId85" w:tgtFrame="Logical" w:history="1">
        <w:r w:rsidRPr="00DA36E9">
          <w:rPr>
            <w:rStyle w:val="a4"/>
          </w:rPr>
          <w:t>от 30.12.2013 №2-19с</w:t>
        </w:r>
      </w:hyperlink>
    </w:p>
    <w:p w:rsidR="00DA36E9" w:rsidRDefault="00DA36E9">
      <w:pPr>
        <w:pStyle w:val="text"/>
      </w:pPr>
    </w:p>
    <w:p w:rsidR="00873D81" w:rsidRDefault="00873D81">
      <w:pPr>
        <w:pStyle w:val="text"/>
      </w:pPr>
      <w:r>
        <w:t>8) участие в предупреждении и ликвидации последствий чрезвычайных ситуаций в границах поселения;</w:t>
      </w:r>
    </w:p>
    <w:p w:rsidR="00873D81" w:rsidRDefault="00873D81">
      <w:pPr>
        <w:pStyle w:val="text"/>
      </w:pPr>
      <w:r>
        <w:t>9) обеспечение первичных мер пожарной безопасности в границах населенных пунктов поселения;</w:t>
      </w:r>
    </w:p>
    <w:p w:rsidR="00873D81" w:rsidRDefault="00873D81">
      <w:pPr>
        <w:pStyle w:val="text"/>
      </w:pPr>
      <w:r>
        <w:t>10) создание условий для обеспечения жителей поселения услугами связи, общественного питания, торговли и бытового обслуживания;</w:t>
      </w:r>
    </w:p>
    <w:p w:rsidR="00873D81" w:rsidRDefault="00873D81">
      <w:pPr>
        <w:pStyle w:val="text"/>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873D81" w:rsidRDefault="00873D81">
      <w:pPr>
        <w:pStyle w:val="text"/>
      </w:pPr>
      <w:r>
        <w:t>12) создание условий для организации досуга и обеспечения жителей поселения услугами организаций культуры;</w:t>
      </w:r>
    </w:p>
    <w:p w:rsidR="00873D81" w:rsidRDefault="00873D81">
      <w:pPr>
        <w:pStyle w:val="text"/>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73D81" w:rsidRDefault="00873D81">
      <w:pPr>
        <w:pStyle w:val="text"/>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73D81" w:rsidRDefault="00873D81">
      <w:pPr>
        <w:pStyle w:val="text"/>
      </w:pPr>
      <w: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527CC9" w:rsidRPr="00983DCB" w:rsidRDefault="00873D81" w:rsidP="0012131C">
      <w:pPr>
        <w:autoSpaceDE w:val="0"/>
        <w:autoSpaceDN w:val="0"/>
        <w:adjustRightInd w:val="0"/>
        <w:outlineLvl w:val="0"/>
      </w:pPr>
      <w:r>
        <w:t xml:space="preserve">15) создание условий для массового отдыха жителей поселения и организация обустройства </w:t>
      </w:r>
      <w:r w:rsidR="00527CC9">
        <w:t>мест массового отдыха населения</w:t>
      </w:r>
      <w:r w:rsidR="0012131C">
        <w:t>,</w:t>
      </w:r>
      <w:r w:rsidR="00527CC9">
        <w:t xml:space="preserve"> </w:t>
      </w:r>
      <w:r w:rsidR="00527CC9" w:rsidRPr="00983DCB">
        <w:t>включая обеспечение свободного доступа граждан к водным объектам общего пользования и их береговым полосам»;</w:t>
      </w:r>
    </w:p>
    <w:p w:rsidR="00527CC9" w:rsidRPr="00527CC9" w:rsidRDefault="001B474B" w:rsidP="00527CC9">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527CC9" w:rsidRPr="00527CC9">
        <w:rPr>
          <w:rStyle w:val="a4"/>
        </w:rPr>
        <w:t>от 29.08.2011г. №1-36с</w:t>
      </w:r>
    </w:p>
    <w:p w:rsidR="00873D81" w:rsidRDefault="00822387" w:rsidP="00527CC9">
      <w:pPr>
        <w:pStyle w:val="text"/>
      </w:pPr>
      <w:r>
        <w:rPr>
          <w:b/>
          <w:bCs/>
          <w:sz w:val="32"/>
          <w:szCs w:val="32"/>
        </w:rPr>
        <w:fldChar w:fldCharType="end"/>
      </w:r>
      <w:r w:rsidR="00873D81">
        <w:t>16) формирование архивных фондов поселения;</w:t>
      </w:r>
    </w:p>
    <w:p w:rsidR="00873D81" w:rsidRDefault="00873D81">
      <w:pPr>
        <w:pStyle w:val="text"/>
      </w:pPr>
      <w:r>
        <w:t>17) организация сбора и вывоза бытовых отходов и мусора;</w:t>
      </w:r>
    </w:p>
    <w:p w:rsidR="00873D81" w:rsidRDefault="009E626D">
      <w:pPr>
        <w:pStyle w:val="text"/>
      </w:pPr>
      <w:r w:rsidRPr="00934D30">
        <w:rPr>
          <w:rFonts w:eastAsia="Calibri"/>
        </w:rPr>
        <w:t>18)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9E626D" w:rsidRPr="009E626D" w:rsidRDefault="009E626D" w:rsidP="009E626D">
      <w:pPr>
        <w:pStyle w:val="text"/>
      </w:pPr>
      <w:r>
        <w:t xml:space="preserve">В редакции решения Совета депутатов </w:t>
      </w:r>
      <w:hyperlink r:id="rId86" w:tgtFrame="Logical" w:history="1">
        <w:r w:rsidRPr="009E626D">
          <w:rPr>
            <w:rStyle w:val="a4"/>
            <w:bCs/>
          </w:rPr>
          <w:t xml:space="preserve">от </w:t>
        </w:r>
        <w:r w:rsidRPr="009E626D">
          <w:rPr>
            <w:rStyle w:val="a4"/>
            <w:rFonts w:cs="Times New Roman"/>
          </w:rPr>
          <w:t>28.04.2012 №2-4с</w:t>
        </w:r>
      </w:hyperlink>
    </w:p>
    <w:p w:rsidR="009E626D" w:rsidRDefault="009E626D" w:rsidP="00527CC9">
      <w:pPr>
        <w:autoSpaceDE w:val="0"/>
        <w:autoSpaceDN w:val="0"/>
        <w:adjustRightInd w:val="0"/>
        <w:ind w:firstLine="700"/>
        <w:outlineLvl w:val="1"/>
      </w:pPr>
    </w:p>
    <w:p w:rsidR="00527CC9" w:rsidRPr="00983DCB" w:rsidRDefault="00873D81" w:rsidP="00527CC9">
      <w:pPr>
        <w:autoSpaceDE w:val="0"/>
        <w:autoSpaceDN w:val="0"/>
        <w:adjustRightInd w:val="0"/>
        <w:ind w:firstLine="700"/>
        <w:outlineLvl w:val="1"/>
      </w:pPr>
      <w:r>
        <w:t xml:space="preserve">19) </w:t>
      </w:r>
      <w:r w:rsidR="00527CC9" w:rsidRPr="00983DCB">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w:t>
      </w:r>
      <w:r w:rsidR="00A00DC3" w:rsidRPr="00DD7199">
        <w:t>при осуществлении строительства</w:t>
      </w:r>
      <w:r w:rsidR="00527CC9" w:rsidRPr="00983DCB">
        <w:t xml:space="preserve">,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w:t>
      </w:r>
      <w:r w:rsidR="00A00DC3" w:rsidRPr="00DD7199">
        <w:t>осуществление муниципального земельного контроля</w:t>
      </w:r>
      <w:r w:rsidR="00A00DC3" w:rsidRPr="00983DCB">
        <w:t xml:space="preserve"> </w:t>
      </w:r>
      <w:r w:rsidR="00527CC9" w:rsidRPr="00983DCB">
        <w:t>за ис</w:t>
      </w:r>
      <w:r w:rsidR="00527CC9">
        <w:t>пользованием земель поселения</w:t>
      </w:r>
      <w:r w:rsidR="00293078">
        <w:t>,</w:t>
      </w:r>
      <w:r w:rsidR="00293078" w:rsidRPr="00293078">
        <w:t xml:space="preserve"> </w:t>
      </w:r>
      <w:r w:rsidR="00293078" w:rsidRPr="003958BD">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r w:rsidR="00527CC9">
        <w:t>;</w:t>
      </w:r>
    </w:p>
    <w:p w:rsidR="00527CC9" w:rsidRPr="009E626D" w:rsidRDefault="001B474B" w:rsidP="00527CC9">
      <w:pPr>
        <w:pStyle w:val="text"/>
        <w:rPr>
          <w:rStyle w:val="a4"/>
          <w:color w:val="auto"/>
        </w:rPr>
      </w:pPr>
      <w:r>
        <w:t xml:space="preserve">В редакции решения Совета депутатов </w:t>
      </w:r>
      <w:r w:rsidR="00822387" w:rsidRPr="009E626D">
        <w:fldChar w:fldCharType="begin"/>
      </w:r>
      <w:r w:rsidR="00E55701">
        <w:instrText>HYPERLINK "C:\\content\\act\\a939653d-6b55-4706-b87e-cb6702ee014c.doc" \t "Logical"</w:instrText>
      </w:r>
      <w:r w:rsidR="00822387" w:rsidRPr="009E626D">
        <w:fldChar w:fldCharType="separate"/>
      </w:r>
      <w:r w:rsidR="00527CC9" w:rsidRPr="009E626D">
        <w:rPr>
          <w:rStyle w:val="a4"/>
        </w:rPr>
        <w:t>от 29.08.2011г. №1-36с</w:t>
      </w:r>
    </w:p>
    <w:p w:rsidR="00293078" w:rsidRPr="009E626D" w:rsidRDefault="00293078" w:rsidP="00527CC9">
      <w:pPr>
        <w:pStyle w:val="text"/>
        <w:rPr>
          <w:bCs/>
          <w:sz w:val="32"/>
          <w:szCs w:val="32"/>
        </w:rPr>
      </w:pPr>
      <w:r w:rsidRPr="009E626D">
        <w:t>В редакции решения Совета депутатов</w:t>
      </w:r>
      <w:r w:rsidRPr="009E626D">
        <w:rPr>
          <w:bCs/>
        </w:rPr>
        <w:t xml:space="preserve"> </w:t>
      </w:r>
      <w:r w:rsidR="00822387" w:rsidRPr="009E626D">
        <w:rPr>
          <w:bCs/>
        </w:rPr>
        <w:fldChar w:fldCharType="end"/>
      </w:r>
      <w:hyperlink r:id="rId87" w:tgtFrame="Logical" w:history="1">
        <w:r w:rsidRPr="009E626D">
          <w:rPr>
            <w:rStyle w:val="a4"/>
          </w:rPr>
          <w:t>от 01.04.2013 № 1-11С</w:t>
        </w:r>
      </w:hyperlink>
    </w:p>
    <w:p w:rsidR="00A00DC3" w:rsidRPr="00DD7199" w:rsidRDefault="0091434E" w:rsidP="00A00DC3">
      <w:pPr>
        <w:pStyle w:val="11"/>
        <w:spacing w:before="0" w:after="0"/>
        <w:jc w:val="both"/>
        <w:rPr>
          <w:b w:val="0"/>
          <w:kern w:val="28"/>
          <w:sz w:val="24"/>
        </w:rPr>
      </w:pPr>
      <w:hyperlink r:id="rId88" w:tgtFrame="Logical" w:history="1">
        <w:r w:rsidR="00A00DC3" w:rsidRPr="00A74918">
          <w:rPr>
            <w:rStyle w:val="a4"/>
            <w:b w:val="0"/>
            <w:kern w:val="28"/>
            <w:sz w:val="24"/>
          </w:rPr>
          <w:t>от 27.08.2012 № 1-7с</w:t>
        </w:r>
      </w:hyperlink>
    </w:p>
    <w:p w:rsidR="00A00DC3" w:rsidRDefault="00A00DC3" w:rsidP="00527CC9">
      <w:pPr>
        <w:pStyle w:val="text"/>
      </w:pPr>
    </w:p>
    <w:p w:rsidR="009E626D" w:rsidRDefault="00D301EE" w:rsidP="00527CC9">
      <w:pPr>
        <w:pStyle w:val="text"/>
        <w:rPr>
          <w:color w:val="000000"/>
        </w:rPr>
      </w:pPr>
      <w:r w:rsidRPr="00291C46">
        <w:rPr>
          <w:color w:val="000000"/>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301EE" w:rsidRPr="009E626D" w:rsidRDefault="0091434E" w:rsidP="00D301EE">
      <w:pPr>
        <w:pStyle w:val="text"/>
        <w:rPr>
          <w:bCs/>
          <w:sz w:val="32"/>
          <w:szCs w:val="32"/>
        </w:rPr>
      </w:pPr>
      <w:hyperlink r:id="rId89" w:tgtFrame="Logical" w:history="1">
        <w:r w:rsidR="00D301EE" w:rsidRPr="009E626D">
          <w:t>В редакции решения Совета депутатов</w:t>
        </w:r>
        <w:r w:rsidR="00D301EE" w:rsidRPr="009E626D">
          <w:rPr>
            <w:bCs/>
          </w:rPr>
          <w:t xml:space="preserve"> </w:t>
        </w:r>
      </w:hyperlink>
      <w:hyperlink r:id="rId90" w:tgtFrame="Logical" w:history="1">
        <w:r w:rsidR="00D301EE" w:rsidRPr="008448B3">
          <w:rPr>
            <w:rStyle w:val="a4"/>
          </w:rPr>
          <w:t>от 22.04.2014 №1-21с</w:t>
        </w:r>
      </w:hyperlink>
    </w:p>
    <w:p w:rsidR="009E626D" w:rsidRDefault="009E626D" w:rsidP="00527CC9">
      <w:pPr>
        <w:pStyle w:val="text"/>
      </w:pPr>
    </w:p>
    <w:p w:rsidR="00873D81" w:rsidRDefault="00873D81">
      <w:pPr>
        <w:pStyle w:val="text"/>
      </w:pPr>
      <w:r>
        <w:t>21) организация ритуальных услуг и содержание мест захоронения;</w:t>
      </w:r>
    </w:p>
    <w:p w:rsidR="00873D81" w:rsidRDefault="00873D81">
      <w:pPr>
        <w:pStyle w:val="text"/>
      </w:pPr>
      <w:r>
        <w:t xml:space="preserve">22) организация и осуществление мероприятий по </w:t>
      </w:r>
      <w:r w:rsidR="004432AA" w:rsidRPr="00820D05">
        <w:t>территориальной обороне и</w:t>
      </w:r>
      <w:r w:rsidR="004432AA">
        <w:t xml:space="preserve"> </w:t>
      </w:r>
      <w:r>
        <w:t>гражданской обороне, защите населения и территории поселения от чрезвычайных ситуаций природного и техногенного характера;</w:t>
      </w:r>
    </w:p>
    <w:p w:rsidR="004432AA" w:rsidRDefault="0091434E" w:rsidP="004432AA">
      <w:pPr>
        <w:pStyle w:val="text"/>
      </w:pPr>
      <w:hyperlink r:id="rId91" w:tgtFrame="Logical" w:history="1">
        <w:r w:rsidR="004432AA" w:rsidRPr="004432AA">
          <w:rPr>
            <w:rStyle w:val="a4"/>
          </w:rPr>
          <w:t>от 24.07.2013 № 1-15с</w:t>
        </w:r>
      </w:hyperlink>
    </w:p>
    <w:p w:rsidR="004432AA" w:rsidRDefault="004432AA">
      <w:pPr>
        <w:pStyle w:val="text"/>
      </w:pPr>
    </w:p>
    <w:p w:rsidR="00873D81" w:rsidRDefault="00873D81">
      <w:pPr>
        <w:pStyle w:val="text"/>
      </w:pPr>
      <w: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873D81" w:rsidRDefault="00873D81" w:rsidP="00500203">
      <w:pPr>
        <w:pStyle w:val="text"/>
      </w:pPr>
      <w:r>
        <w:t>24) утратил силу</w:t>
      </w:r>
      <w:r w:rsidR="00500203" w:rsidRPr="00500203">
        <w:t xml:space="preserve"> </w:t>
      </w:r>
      <w:r w:rsidR="00500203">
        <w:t xml:space="preserve">- В редакции решения Совета депутатов </w:t>
      </w:r>
      <w:hyperlink r:id="rId92" w:history="1">
        <w:r w:rsidR="00500203">
          <w:rPr>
            <w:rStyle w:val="a4"/>
          </w:rPr>
          <w:t>от 31.03.2009 г. №6-9с</w:t>
        </w:r>
      </w:hyperlink>
    </w:p>
    <w:p w:rsidR="00873D81" w:rsidRDefault="00873D81">
      <w:pPr>
        <w:pStyle w:val="text"/>
      </w:pPr>
      <w:r>
        <w:t>25) осуществление мероприятий по обеспечению безопасности людей на водных объектах, охране их жизни и здоровья;</w:t>
      </w:r>
    </w:p>
    <w:p w:rsidR="00527CC9" w:rsidRPr="00983DCB" w:rsidRDefault="00873D81" w:rsidP="00500203">
      <w:pPr>
        <w:autoSpaceDE w:val="0"/>
        <w:autoSpaceDN w:val="0"/>
        <w:adjustRightInd w:val="0"/>
        <w:outlineLvl w:val="1"/>
      </w:pPr>
      <w:r>
        <w:t xml:space="preserve">26) </w:t>
      </w:r>
      <w:r w:rsidR="00527CC9" w:rsidRPr="00983DCB">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w:t>
      </w:r>
      <w:r w:rsidR="00527CC9">
        <w:t xml:space="preserve"> территорий местного значения;</w:t>
      </w:r>
    </w:p>
    <w:p w:rsidR="00527CC9" w:rsidRPr="00527CC9" w:rsidRDefault="001B474B" w:rsidP="00527CC9">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527CC9" w:rsidRPr="00527CC9">
        <w:rPr>
          <w:rStyle w:val="a4"/>
        </w:rPr>
        <w:t>от 29.08.2011г. №1-36с</w:t>
      </w:r>
    </w:p>
    <w:p w:rsidR="00873D81" w:rsidRDefault="00822387" w:rsidP="00527CC9">
      <w:pPr>
        <w:pStyle w:val="text"/>
      </w:pPr>
      <w:r>
        <w:rPr>
          <w:b/>
          <w:bCs/>
          <w:sz w:val="32"/>
          <w:szCs w:val="32"/>
        </w:rPr>
        <w:fldChar w:fldCharType="end"/>
      </w:r>
      <w:r w:rsidR="00873D81">
        <w:t>27) содействие в развитии сельскохозяйственного производства, создание условий для развития малого и среднего предпринимательства;</w:t>
      </w:r>
    </w:p>
    <w:p w:rsidR="00873D81" w:rsidRDefault="00873D81">
      <w:pPr>
        <w:pStyle w:val="text"/>
      </w:pPr>
      <w:r>
        <w:t>28) организация и осуществление мероприятий по работе с детьми и молодежью в поселении;</w:t>
      </w:r>
    </w:p>
    <w:p w:rsidR="00873D81" w:rsidRDefault="00873D81">
      <w:pPr>
        <w:pStyle w:val="text"/>
      </w:pPr>
      <w: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73D81" w:rsidRDefault="00873D81">
      <w:pPr>
        <w:pStyle w:val="text"/>
      </w:pPr>
      <w:r>
        <w:t>30) осуществление муниципал</w:t>
      </w:r>
      <w:r w:rsidR="00527CC9">
        <w:t>ьного лесного контроля</w:t>
      </w:r>
      <w:r>
        <w:t>;</w:t>
      </w:r>
    </w:p>
    <w:p w:rsidR="00527CC9" w:rsidRPr="00527CC9" w:rsidRDefault="001B474B" w:rsidP="00527CC9">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527CC9" w:rsidRPr="00527CC9">
        <w:rPr>
          <w:rStyle w:val="a4"/>
        </w:rPr>
        <w:t>от 29.08.2011г. №1-36с</w:t>
      </w:r>
    </w:p>
    <w:p w:rsidR="00873D81" w:rsidRDefault="00822387" w:rsidP="00527CC9">
      <w:pPr>
        <w:pStyle w:val="text"/>
      </w:pPr>
      <w:r>
        <w:rPr>
          <w:b/>
          <w:bCs/>
          <w:sz w:val="32"/>
          <w:szCs w:val="32"/>
        </w:rPr>
        <w:fldChar w:fldCharType="end"/>
      </w:r>
      <w:r w:rsidR="00066FC5" w:rsidRPr="00032027">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66FC5" w:rsidRPr="00527CC9" w:rsidRDefault="00066FC5" w:rsidP="00066FC5">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hyperlink r:id="rId93" w:tgtFrame="Logical" w:history="1">
        <w:r w:rsidRPr="005D35F0">
          <w:rPr>
            <w:rStyle w:val="a4"/>
          </w:rPr>
          <w:t>от 18.07.2014 №1-25с</w:t>
        </w:r>
      </w:hyperlink>
    </w:p>
    <w:p w:rsidR="00CC33C2" w:rsidRDefault="00822387" w:rsidP="00066FC5">
      <w:pPr>
        <w:pStyle w:val="text"/>
        <w:rPr>
          <w:rFonts w:ascii="Arial CYR" w:hAnsi="Arial CYR" w:cs="Arial CYR"/>
        </w:rPr>
      </w:pPr>
      <w:r>
        <w:rPr>
          <w:b/>
          <w:bCs/>
          <w:sz w:val="32"/>
          <w:szCs w:val="32"/>
        </w:rPr>
        <w:fldChar w:fldCharType="end"/>
      </w:r>
      <w:r w:rsidR="00527CC9" w:rsidRPr="00527CC9">
        <w:rPr>
          <w:bCs/>
        </w:rPr>
        <w:t>32)</w:t>
      </w:r>
      <w:r w:rsidR="00527CC9" w:rsidRPr="00527CC9">
        <w:t xml:space="preserve"> </w:t>
      </w:r>
      <w:r w:rsidR="00CC33C2">
        <w:rPr>
          <w:rFonts w:ascii="Arial CYR" w:hAnsi="Arial CYR" w:cs="Arial CYR"/>
        </w:rPr>
        <w:t xml:space="preserve">Пункт утратил силу. Решение Совета депутатов </w:t>
      </w:r>
      <w:hyperlink r:id="rId94" w:tgtFrame="Logical" w:history="1">
        <w:r w:rsidR="00CC33C2" w:rsidRPr="008448B3">
          <w:rPr>
            <w:rStyle w:val="a4"/>
          </w:rPr>
          <w:t>от 22.04.2014 №1-21с</w:t>
        </w:r>
      </w:hyperlink>
    </w:p>
    <w:p w:rsidR="00CC33C2" w:rsidRDefault="00CC33C2" w:rsidP="00CC33C2">
      <w:pPr>
        <w:autoSpaceDE w:val="0"/>
        <w:autoSpaceDN w:val="0"/>
        <w:adjustRightInd w:val="0"/>
        <w:outlineLvl w:val="0"/>
      </w:pPr>
    </w:p>
    <w:p w:rsidR="00527CC9" w:rsidRPr="00983DCB" w:rsidRDefault="00527CC9" w:rsidP="00CC33C2">
      <w:pPr>
        <w:autoSpaceDE w:val="0"/>
        <w:autoSpaceDN w:val="0"/>
        <w:adjustRightInd w:val="0"/>
        <w:outlineLvl w:val="0"/>
      </w:pPr>
      <w:r>
        <w:t>33</w:t>
      </w:r>
      <w:r w:rsidRPr="00983DCB">
        <w:t>) осуществление муниципального контроля на территории особой экономической зоны;</w:t>
      </w:r>
    </w:p>
    <w:p w:rsidR="00527CC9" w:rsidRPr="00527CC9" w:rsidRDefault="001B474B" w:rsidP="00527CC9">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527CC9" w:rsidRPr="00527CC9">
        <w:rPr>
          <w:rStyle w:val="a4"/>
        </w:rPr>
        <w:t>от 29.08.2011г. №1-36с</w:t>
      </w:r>
    </w:p>
    <w:p w:rsidR="00527CC9" w:rsidRDefault="00822387" w:rsidP="00527CC9">
      <w:pPr>
        <w:autoSpaceDE w:val="0"/>
        <w:autoSpaceDN w:val="0"/>
        <w:adjustRightInd w:val="0"/>
        <w:outlineLvl w:val="0"/>
      </w:pPr>
      <w:r>
        <w:rPr>
          <w:b/>
          <w:bCs/>
          <w:sz w:val="32"/>
          <w:szCs w:val="32"/>
        </w:rPr>
        <w:fldChar w:fldCharType="end"/>
      </w:r>
      <w:r w:rsidR="00527CC9">
        <w:t>34</w:t>
      </w:r>
      <w:r w:rsidR="00527CC9" w:rsidRPr="00983DCB">
        <w:t>)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w:t>
      </w:r>
      <w:r w:rsidR="0012131C">
        <w:t>етствии с федеральным законом.</w:t>
      </w:r>
    </w:p>
    <w:p w:rsidR="00527CC9" w:rsidRPr="00527CC9" w:rsidRDefault="001B474B" w:rsidP="00527CC9">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527CC9" w:rsidRPr="00527CC9">
        <w:rPr>
          <w:rStyle w:val="a4"/>
        </w:rPr>
        <w:t>от 29.08.2011г. №1-36с</w:t>
      </w:r>
    </w:p>
    <w:p w:rsidR="00527CC9" w:rsidRDefault="00822387" w:rsidP="00500203">
      <w:pPr>
        <w:tabs>
          <w:tab w:val="left" w:pos="9180"/>
        </w:tabs>
        <w:ind w:firstLine="0"/>
        <w:rPr>
          <w:b/>
          <w:bCs/>
          <w:sz w:val="32"/>
          <w:szCs w:val="32"/>
        </w:rPr>
      </w:pPr>
      <w:r>
        <w:rPr>
          <w:b/>
          <w:bCs/>
          <w:sz w:val="32"/>
          <w:szCs w:val="32"/>
        </w:rPr>
        <w:fldChar w:fldCharType="end"/>
      </w:r>
    </w:p>
    <w:p w:rsidR="009E626D" w:rsidRDefault="009E626D" w:rsidP="009E626D">
      <w:pPr>
        <w:autoSpaceDE w:val="0"/>
        <w:autoSpaceDN w:val="0"/>
        <w:adjustRightInd w:val="0"/>
        <w:outlineLvl w:val="1"/>
        <w:rPr>
          <w:rFonts w:cs="Arial"/>
          <w:bCs/>
          <w:lang w:eastAsia="en-US"/>
        </w:rPr>
      </w:pPr>
      <w:r w:rsidRPr="00934D30">
        <w:rPr>
          <w:rFonts w:cs="Arial"/>
          <w:bCs/>
          <w:lang w:eastAsia="en-US"/>
        </w:rPr>
        <w:t>36) осуществление мер по противодействию коррупции в границах поселения.</w:t>
      </w:r>
    </w:p>
    <w:p w:rsidR="009E626D" w:rsidRDefault="009E626D" w:rsidP="009E626D">
      <w:pPr>
        <w:autoSpaceDE w:val="0"/>
        <w:autoSpaceDN w:val="0"/>
        <w:adjustRightInd w:val="0"/>
        <w:outlineLvl w:val="1"/>
        <w:rPr>
          <w:rFonts w:eastAsia="Calibri" w:cs="Arial"/>
          <w:iCs/>
        </w:rPr>
      </w:pPr>
      <w:r w:rsidRPr="00934D30">
        <w:rPr>
          <w:rFonts w:eastAsia="Calibri" w:cs="Arial"/>
          <w:iCs/>
        </w:rPr>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E626D" w:rsidRDefault="009E626D" w:rsidP="009E626D">
      <w:pPr>
        <w:tabs>
          <w:tab w:val="left" w:pos="9180"/>
        </w:tabs>
        <w:rPr>
          <w:b/>
          <w:bCs/>
          <w:sz w:val="32"/>
          <w:szCs w:val="32"/>
        </w:rPr>
      </w:pPr>
      <w:r w:rsidRPr="00934D30">
        <w:rPr>
          <w:rFonts w:eastAsia="Calibri" w:cs="Arial"/>
          <w:iCs/>
        </w:rPr>
        <w:t>38)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E626D" w:rsidRDefault="009E626D" w:rsidP="009E626D">
      <w:pPr>
        <w:tabs>
          <w:tab w:val="left" w:pos="9180"/>
        </w:tabs>
        <w:rPr>
          <w:b/>
          <w:bCs/>
          <w:sz w:val="32"/>
          <w:szCs w:val="32"/>
        </w:rPr>
      </w:pPr>
      <w:r>
        <w:t xml:space="preserve">Пункты введены решением Совета депутатов </w:t>
      </w:r>
      <w:hyperlink r:id="rId95" w:tgtFrame="Logical" w:history="1">
        <w:r w:rsidRPr="009E626D">
          <w:rPr>
            <w:rStyle w:val="a4"/>
            <w:bCs/>
          </w:rPr>
          <w:t xml:space="preserve">от </w:t>
        </w:r>
        <w:r w:rsidRPr="009E626D">
          <w:rPr>
            <w:rStyle w:val="a4"/>
          </w:rPr>
          <w:t>28.04.2012 №2-4с</w:t>
        </w:r>
      </w:hyperlink>
    </w:p>
    <w:p w:rsidR="009E626D" w:rsidRPr="00500203" w:rsidRDefault="009E626D" w:rsidP="00500203">
      <w:pPr>
        <w:tabs>
          <w:tab w:val="left" w:pos="9180"/>
        </w:tabs>
        <w:ind w:firstLine="0"/>
      </w:pPr>
    </w:p>
    <w:p w:rsidR="00873D81" w:rsidRDefault="00873D81">
      <w:pPr>
        <w:pStyle w:val="article"/>
      </w:pPr>
      <w:r>
        <w:rPr>
          <w:b/>
          <w:bCs/>
        </w:rPr>
        <w:t>Статья 3. Права органов местного самоуправления поселения на решение вопросов, не отнесенных к вопросам местного значения поселения</w:t>
      </w:r>
    </w:p>
    <w:p w:rsidR="009E626D" w:rsidRDefault="009E626D">
      <w:pPr>
        <w:pStyle w:val="text"/>
      </w:pPr>
    </w:p>
    <w:p w:rsidR="00873D81" w:rsidRDefault="00873D81">
      <w:pPr>
        <w:pStyle w:val="text"/>
      </w:pPr>
      <w:r>
        <w:t>1. Органы местного самоуправления поселения имеют право на:</w:t>
      </w:r>
    </w:p>
    <w:p w:rsidR="00873D81" w:rsidRDefault="00873D81">
      <w:pPr>
        <w:pStyle w:val="text"/>
      </w:pPr>
      <w:r>
        <w:t>1) создание музеев поселения;</w:t>
      </w:r>
    </w:p>
    <w:p w:rsidR="00873D81" w:rsidRDefault="00873D81">
      <w:pPr>
        <w:pStyle w:val="text"/>
      </w:pPr>
      <w:r>
        <w:t>2) участие в организации и финансировании проведения на территории поселения общественных работ для граждан, испытывающих трудности в поиске работы, а также временной занятости несовершеннолетних граждан в возрасте от 14 до 18 лет;</w:t>
      </w:r>
    </w:p>
    <w:p w:rsidR="00873D81" w:rsidRDefault="00873D81">
      <w:pPr>
        <w:pStyle w:val="text"/>
      </w:pPr>
      <w:r>
        <w:t>3) совершение нотариальных действий, предусмотренных законодательством, в случае отсутствия в поселении нотариуса;</w:t>
      </w:r>
    </w:p>
    <w:p w:rsidR="00873D81" w:rsidRDefault="00873D81">
      <w:pPr>
        <w:pStyle w:val="text"/>
      </w:pPr>
      <w:r>
        <w:t>4) участие в осуществлении деятельности по опеке и попечительству;</w:t>
      </w:r>
    </w:p>
    <w:p w:rsidR="00873D81" w:rsidRPr="009E626D" w:rsidRDefault="00873D81">
      <w:pPr>
        <w:pStyle w:val="text"/>
      </w:pPr>
      <w:r w:rsidRPr="009E626D">
        <w:t xml:space="preserve">5) </w:t>
      </w:r>
      <w:r w:rsidR="00293078" w:rsidRPr="009E626D">
        <w:t xml:space="preserve">утратил силу (В редакции решения Совета депутатов </w:t>
      </w:r>
      <w:hyperlink r:id="rId96" w:tgtFrame="Logical" w:history="1">
        <w:r w:rsidR="00293078" w:rsidRPr="009E626D">
          <w:rPr>
            <w:rStyle w:val="a4"/>
          </w:rPr>
          <w:t>от 01.04.2013 № 1-11С</w:t>
        </w:r>
      </w:hyperlink>
      <w:r w:rsidR="00293078" w:rsidRPr="009E626D">
        <w:t>)</w:t>
      </w:r>
      <w:r w:rsidRPr="009E626D">
        <w:t>;</w:t>
      </w:r>
    </w:p>
    <w:p w:rsidR="00873D81" w:rsidRDefault="00873D81">
      <w:pPr>
        <w:pStyle w:val="text"/>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873D81" w:rsidRDefault="00873D81">
      <w:pPr>
        <w:pStyle w:val="text"/>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873D81" w:rsidRDefault="00873D81">
      <w:pPr>
        <w:pStyle w:val="text"/>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500203" w:rsidRDefault="00500203" w:rsidP="00500203">
      <w:pPr>
        <w:pStyle w:val="text"/>
      </w:pPr>
      <w:r>
        <w:t xml:space="preserve">В редакции решения Совета депутатов </w:t>
      </w:r>
      <w:hyperlink r:id="rId97" w:history="1">
        <w:r>
          <w:rPr>
            <w:rStyle w:val="a4"/>
          </w:rPr>
          <w:t>от 31.03.2009 г. №6-9с</w:t>
        </w:r>
      </w:hyperlink>
    </w:p>
    <w:p w:rsidR="00CD3278" w:rsidRDefault="00CD3278" w:rsidP="00500203">
      <w:pPr>
        <w:pStyle w:val="text"/>
      </w:pPr>
    </w:p>
    <w:p w:rsidR="00CD3278" w:rsidRDefault="00CD3278" w:rsidP="00500203">
      <w:pPr>
        <w:pStyle w:val="text"/>
      </w:pPr>
      <w:r w:rsidRPr="00DD7199">
        <w:t>8) «Оказание поддержки общественным объединениям инвалидам, а также созданным общероссийскими общественными объединениями инвалидов организациям в соответствии с Федеральным законом от 24 ноября 1995г №181 – ФЗ «О социальной защите инвалидов в Российской Федерации»</w:t>
      </w:r>
    </w:p>
    <w:p w:rsidR="00CD3278" w:rsidRPr="00CD3278" w:rsidRDefault="00CD3278" w:rsidP="00CD3278">
      <w:pPr>
        <w:pStyle w:val="11"/>
        <w:spacing w:before="0" w:after="0"/>
        <w:jc w:val="both"/>
        <w:rPr>
          <w:b w:val="0"/>
          <w:kern w:val="28"/>
          <w:sz w:val="24"/>
          <w:szCs w:val="24"/>
        </w:rPr>
      </w:pPr>
      <w:r w:rsidRPr="00CD3278">
        <w:rPr>
          <w:b w:val="0"/>
          <w:sz w:val="24"/>
          <w:szCs w:val="24"/>
        </w:rPr>
        <w:t xml:space="preserve">Пункт введен решением Совета депутатов </w:t>
      </w:r>
      <w:hyperlink r:id="rId98" w:tgtFrame="Logical" w:history="1">
        <w:r w:rsidRPr="00CD3278">
          <w:rPr>
            <w:rStyle w:val="a4"/>
            <w:b w:val="0"/>
            <w:kern w:val="28"/>
            <w:sz w:val="24"/>
            <w:szCs w:val="24"/>
          </w:rPr>
          <w:t>от 27.08.2012 № 1-7с</w:t>
        </w:r>
      </w:hyperlink>
    </w:p>
    <w:p w:rsidR="00CD3278" w:rsidRDefault="00CD3278" w:rsidP="00500203">
      <w:pPr>
        <w:pStyle w:val="text"/>
      </w:pPr>
    </w:p>
    <w:p w:rsidR="00873D81" w:rsidRDefault="00873D81" w:rsidP="00500203">
      <w:pPr>
        <w:pStyle w:val="text"/>
      </w:pPr>
      <w:r>
        <w:t>9) создание условий для развития туризма.</w:t>
      </w:r>
    </w:p>
    <w:p w:rsidR="00873D81" w:rsidRDefault="00873D81">
      <w:pPr>
        <w:pStyle w:val="text"/>
      </w:pPr>
      <w:r>
        <w:t xml:space="preserve">В редакции решения Совета депутатов </w:t>
      </w:r>
      <w:hyperlink r:id="rId99" w:history="1">
        <w:r>
          <w:rPr>
            <w:rStyle w:val="a4"/>
          </w:rPr>
          <w:t>от 31.03.2009 г. №6-9с</w:t>
        </w:r>
      </w:hyperlink>
    </w:p>
    <w:p w:rsidR="009E626D" w:rsidRDefault="009E626D">
      <w:pPr>
        <w:pStyle w:val="text"/>
      </w:pPr>
    </w:p>
    <w:p w:rsidR="009E626D" w:rsidRDefault="009E626D">
      <w:pPr>
        <w:pStyle w:val="text"/>
      </w:pPr>
      <w:r w:rsidRPr="00934D30">
        <w:rPr>
          <w:rFonts w:eastAsia="Calibri"/>
          <w:iCs/>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E626D" w:rsidRDefault="009E626D">
      <w:pPr>
        <w:pStyle w:val="text"/>
      </w:pPr>
      <w:r>
        <w:t xml:space="preserve">Пункты введены решением Совета депутатов </w:t>
      </w:r>
      <w:hyperlink r:id="rId100" w:tgtFrame="Logical" w:history="1">
        <w:r w:rsidRPr="009E626D">
          <w:rPr>
            <w:rStyle w:val="a4"/>
            <w:bCs/>
          </w:rPr>
          <w:t xml:space="preserve">от </w:t>
        </w:r>
        <w:r w:rsidRPr="009E626D">
          <w:rPr>
            <w:rStyle w:val="a4"/>
            <w:rFonts w:cs="Times New Roman"/>
          </w:rPr>
          <w:t>28.04.2012 №2-4с</w:t>
        </w:r>
      </w:hyperlink>
    </w:p>
    <w:p w:rsidR="009E626D" w:rsidRDefault="009E626D">
      <w:pPr>
        <w:pStyle w:val="text"/>
      </w:pPr>
    </w:p>
    <w:p w:rsidR="00873D81" w:rsidRDefault="00873D81">
      <w:pPr>
        <w:pStyle w:val="text"/>
      </w:pPr>
      <w: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101" w:history="1">
        <w:r>
          <w:rPr>
            <w:rStyle w:val="a4"/>
          </w:rPr>
          <w:t>Об общих принципах организации местного самоуправления в Российской Федерации</w:t>
        </w:r>
      </w:hyperlink>
      <w: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за счет собственных доходов местных бюджетов (за исключением субвенций и дотаций, предоставляемых из федерального бюджета и республиканского бюджета).</w:t>
      </w:r>
    </w:p>
    <w:p w:rsidR="00873D81" w:rsidRDefault="00873D81">
      <w:pPr>
        <w:pStyle w:val="article"/>
      </w:pPr>
      <w:r>
        <w:rPr>
          <w:b/>
          <w:bCs/>
        </w:rPr>
        <w:t>Статья 4. Осуществление органами местного самоуправления поселения отдельных государственных полномочий.</w:t>
      </w:r>
    </w:p>
    <w:p w:rsidR="00873D81" w:rsidRDefault="00873D81">
      <w:pPr>
        <w:pStyle w:val="text"/>
      </w:pPr>
      <w:r>
        <w:t>1. Органы местного самоуправления поселения осуществляют отдельные государственные полномочия Российской Федерации и Республики Бурятия в случае передачи указанных полномочий федеральными и республиканскими законами в соответствии с Федеральным законом «</w:t>
      </w:r>
      <w:hyperlink r:id="rId102" w:history="1">
        <w:r>
          <w:rPr>
            <w:rStyle w:val="a4"/>
          </w:rPr>
          <w:t>Об общих принципах организации местного самоуправления в Российской Федерации</w:t>
        </w:r>
      </w:hyperlink>
      <w:r>
        <w:t>».</w:t>
      </w:r>
    </w:p>
    <w:p w:rsidR="00873D81" w:rsidRDefault="00873D81">
      <w:pPr>
        <w:pStyle w:val="text"/>
      </w:pPr>
      <w:r>
        <w:t>2.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бюджету поселения субвенций из соответствующих бюджетов.</w:t>
      </w:r>
    </w:p>
    <w:p w:rsidR="00873D81" w:rsidRDefault="00873D81">
      <w:pPr>
        <w:pStyle w:val="text"/>
      </w:pPr>
      <w:r>
        <w:t>3.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873D81" w:rsidRDefault="00873D81">
      <w:pPr>
        <w:pStyle w:val="text"/>
      </w:pPr>
      <w:r>
        <w:t>В целях повышения эффективности осуществления отдельных государственных полномочий Администрация поселения вправе дополнительно использовать для их осуществления имущество, находящееся в муниципальной собственности поселения, в случае если данное имущество не используется для решения вопросов местного значения.</w:t>
      </w:r>
    </w:p>
    <w:p w:rsidR="00873D81" w:rsidRDefault="00873D81">
      <w:pPr>
        <w:pStyle w:val="text"/>
      </w:pPr>
      <w:r>
        <w:t>4.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w:t>
      </w:r>
      <w:hyperlink r:id="rId103" w:history="1">
        <w:r>
          <w:rPr>
            <w:rStyle w:val="a4"/>
          </w:rPr>
          <w:t>Об общих принципах организации местного самоуправления в Российской Федерации</w:t>
        </w:r>
      </w:hyperlink>
      <w:r>
        <w:t>», если возможность осуществления таких расходов предусмотрена федеральными законами.</w:t>
      </w:r>
    </w:p>
    <w:p w:rsidR="00873D81" w:rsidRDefault="00873D81">
      <w:pPr>
        <w:pStyle w:val="text"/>
      </w:pPr>
      <w: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73D81" w:rsidRDefault="00873D81">
      <w:pPr>
        <w:pStyle w:val="text"/>
      </w:pPr>
      <w: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73D81" w:rsidRDefault="00873D81">
      <w:pPr>
        <w:pStyle w:val="text"/>
      </w:pPr>
      <w:r>
        <w:t>5. 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 «</w:t>
      </w:r>
      <w:hyperlink r:id="rId104" w:history="1">
        <w:r>
          <w:rPr>
            <w:rStyle w:val="a4"/>
          </w:rPr>
          <w:t>Об общих принципах организации местного самоуправления в Российской Федерации</w:t>
        </w:r>
      </w:hyperlink>
      <w:r>
        <w:t>», в случае принятия Советом депутатов поселения решения о реализации права на участие в осуществлении указанных полномочий.</w:t>
      </w:r>
    </w:p>
    <w:p w:rsidR="00066FC5" w:rsidRDefault="00066FC5">
      <w:pPr>
        <w:pStyle w:val="article"/>
        <w:rPr>
          <w:b/>
          <w:bCs/>
        </w:rPr>
      </w:pPr>
    </w:p>
    <w:p w:rsidR="00873D81" w:rsidRDefault="00873D81">
      <w:pPr>
        <w:pStyle w:val="article"/>
      </w:pPr>
      <w:r>
        <w:rPr>
          <w:b/>
          <w:bCs/>
        </w:rPr>
        <w:t>Статья 5. Официальные символы поселения</w:t>
      </w:r>
    </w:p>
    <w:p w:rsidR="00066FC5" w:rsidRDefault="00066FC5">
      <w:pPr>
        <w:pStyle w:val="text"/>
      </w:pPr>
    </w:p>
    <w:p w:rsidR="00873D81" w:rsidRDefault="00873D81">
      <w:pPr>
        <w:pStyle w:val="text"/>
      </w:pPr>
      <w: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73D81" w:rsidRDefault="00873D81">
      <w:pPr>
        <w:pStyle w:val="text"/>
      </w:pPr>
      <w:r>
        <w:t>2. Официальные символы поселения подлежат государственной регистрации в порядке, установленном федеральным законодательством.</w:t>
      </w:r>
    </w:p>
    <w:p w:rsidR="00873D81" w:rsidRDefault="00873D81">
      <w:pPr>
        <w:pStyle w:val="text"/>
      </w:pPr>
      <w:r>
        <w:t>3. Официальные символы поселения и порядок официального использования указанных символов устанавливаются решением Совета депутатов поселения.</w:t>
      </w:r>
    </w:p>
    <w:p w:rsidR="00066FC5" w:rsidRDefault="00066FC5">
      <w:pPr>
        <w:pStyle w:val="chapter"/>
        <w:rPr>
          <w:b/>
          <w:bCs/>
        </w:rPr>
      </w:pPr>
    </w:p>
    <w:p w:rsidR="00873D81" w:rsidRDefault="00873D81">
      <w:pPr>
        <w:pStyle w:val="chapter"/>
      </w:pPr>
      <w:r>
        <w:rPr>
          <w:b/>
          <w:bCs/>
        </w:rPr>
        <w:t>ГЛАВА 2. УЧАСТИЕ НАСЕЛЕНИЯ ПОСЕЛЕНИЯ В РЕШЕНИИ ВОПРОСОВ МЕСТНОГО ЗНАЧЕНИЯ.</w:t>
      </w:r>
    </w:p>
    <w:p w:rsidR="00066FC5" w:rsidRDefault="00066FC5">
      <w:pPr>
        <w:pStyle w:val="article"/>
        <w:rPr>
          <w:b/>
          <w:bCs/>
        </w:rPr>
      </w:pPr>
    </w:p>
    <w:p w:rsidR="00873D81" w:rsidRDefault="00873D81">
      <w:pPr>
        <w:pStyle w:val="article"/>
      </w:pPr>
      <w:r>
        <w:rPr>
          <w:b/>
          <w:bCs/>
        </w:rPr>
        <w:t>Статья 6. Права граждан на осуществление местного самоуправления.</w:t>
      </w:r>
    </w:p>
    <w:p w:rsidR="00066FC5" w:rsidRDefault="00066FC5">
      <w:pPr>
        <w:pStyle w:val="text"/>
      </w:pPr>
    </w:p>
    <w:p w:rsidR="00873D81" w:rsidRDefault="00873D81">
      <w:pPr>
        <w:pStyle w:val="text"/>
      </w:pPr>
      <w:r>
        <w:t>1. В поселении граждане Российской Федерации (далее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поселения.</w:t>
      </w:r>
    </w:p>
    <w:p w:rsidR="00873D81" w:rsidRDefault="00873D81">
      <w:pPr>
        <w:pStyle w:val="text"/>
      </w:pPr>
      <w: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73D81" w:rsidRDefault="00873D81">
      <w:pPr>
        <w:pStyle w:val="text"/>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66FC5" w:rsidRDefault="00066FC5">
      <w:pPr>
        <w:pStyle w:val="article"/>
        <w:rPr>
          <w:b/>
          <w:bCs/>
        </w:rPr>
      </w:pPr>
    </w:p>
    <w:p w:rsidR="00873D81" w:rsidRDefault="00873D81">
      <w:pPr>
        <w:pStyle w:val="article"/>
      </w:pPr>
      <w:r>
        <w:rPr>
          <w:b/>
          <w:bCs/>
        </w:rPr>
        <w:t>Статья 7. Понятие местного референдума и инициатива его проведения.</w:t>
      </w:r>
    </w:p>
    <w:p w:rsidR="00066FC5" w:rsidRDefault="00066FC5">
      <w:pPr>
        <w:pStyle w:val="text"/>
      </w:pPr>
    </w:p>
    <w:p w:rsidR="00873D81" w:rsidRDefault="00873D81">
      <w:pPr>
        <w:pStyle w:val="text"/>
      </w:pPr>
      <w:r>
        <w:t xml:space="preserve">1. Местный референдум - референдум, проводимый в соответствии с </w:t>
      </w:r>
      <w:hyperlink r:id="rId105" w:history="1">
        <w:r>
          <w:rPr>
            <w:rStyle w:val="a4"/>
          </w:rPr>
          <w:t>Конституцией Российской Федерации</w:t>
        </w:r>
      </w:hyperlink>
      <w:r>
        <w:t xml:space="preserve">, федеральными законами, </w:t>
      </w:r>
      <w:hyperlink r:id="rId106" w:history="1">
        <w:r>
          <w:rPr>
            <w:rStyle w:val="a4"/>
          </w:rPr>
          <w:t>Конституцией Республики Бурятия</w:t>
        </w:r>
      </w:hyperlink>
      <w:r>
        <w:t>, республиканским законодательством, настоящим Уставом среди обладающих правом на участие в референдуме граждан, место жительства которых расположено в границах поселения.</w:t>
      </w:r>
    </w:p>
    <w:p w:rsidR="00873D81" w:rsidRDefault="00873D81">
      <w:pPr>
        <w:pStyle w:val="text"/>
      </w:pPr>
      <w: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законом Республики Бурятия.</w:t>
      </w:r>
    </w:p>
    <w:p w:rsidR="00873D81" w:rsidRDefault="00873D81">
      <w:pPr>
        <w:pStyle w:val="text"/>
      </w:pPr>
      <w:r>
        <w:t>2. Местный референдум может проводиться:</w:t>
      </w:r>
    </w:p>
    <w:p w:rsidR="00873D81" w:rsidRDefault="00873D81">
      <w:pPr>
        <w:pStyle w:val="text"/>
      </w:pPr>
      <w:r>
        <w:t>1) по инициативе, выдвинутой гражданами Российской Федерации, имеющими право на участие в местном референдуме;</w:t>
      </w:r>
    </w:p>
    <w:p w:rsidR="00873D81" w:rsidRDefault="00873D81">
      <w:pPr>
        <w:pStyle w:val="text"/>
      </w:pPr>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73D81" w:rsidRDefault="00873D81">
      <w:pPr>
        <w:pStyle w:val="text"/>
      </w:pPr>
      <w:r>
        <w:t>3) по инициативе Совета депутатов поселения и Главы поселения, выдвинутой ими совместно.</w:t>
      </w:r>
    </w:p>
    <w:p w:rsidR="00873D81" w:rsidRDefault="00873D81">
      <w:pPr>
        <w:pStyle w:val="text"/>
      </w:pPr>
      <w:r>
        <w:t>3.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Бурятия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873D81" w:rsidRDefault="00873D81">
      <w:pPr>
        <w:pStyle w:val="text"/>
      </w:pPr>
      <w: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Бурятия.</w:t>
      </w:r>
    </w:p>
    <w:p w:rsidR="00873D81" w:rsidRDefault="00873D81">
      <w:pPr>
        <w:pStyle w:val="text"/>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066FC5" w:rsidRDefault="00066FC5">
      <w:pPr>
        <w:pStyle w:val="article"/>
        <w:rPr>
          <w:b/>
          <w:bCs/>
        </w:rPr>
      </w:pPr>
    </w:p>
    <w:p w:rsidR="00873D81" w:rsidRDefault="00873D81">
      <w:pPr>
        <w:pStyle w:val="article"/>
      </w:pPr>
      <w:r>
        <w:rPr>
          <w:b/>
          <w:bCs/>
        </w:rPr>
        <w:t>Статья 8. Назначение и проведение местного референдума.</w:t>
      </w:r>
    </w:p>
    <w:p w:rsidR="00066FC5" w:rsidRDefault="00066FC5">
      <w:pPr>
        <w:pStyle w:val="text"/>
      </w:pPr>
    </w:p>
    <w:p w:rsidR="00873D81" w:rsidRDefault="00873D81">
      <w:pPr>
        <w:pStyle w:val="text"/>
      </w:pPr>
      <w:r>
        <w:t>1. Решение о назначении местного референдума принимается Советом депутатов поселения не позднее 14 дней со дня представления документов, на основании которых назначается местный референдум. В случаях, предусмотренных федеральными и республиканскими законами, местный референдум назначается судом.</w:t>
      </w:r>
    </w:p>
    <w:p w:rsidR="00873D81" w:rsidRDefault="00873D81">
      <w:pPr>
        <w:pStyle w:val="text"/>
      </w:pPr>
      <w:r>
        <w:t>2. Голосование на местном референдуме не позднее чем за 25 дней до назначенного дня голосования может быть перенесено Советом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873D81" w:rsidRDefault="00873D81">
      <w:pPr>
        <w:pStyle w:val="text"/>
      </w:pPr>
      <w:r>
        <w:t>3. Округ референдума включает в себя всю территорию поселения.</w:t>
      </w:r>
    </w:p>
    <w:p w:rsidR="00873D81" w:rsidRDefault="00873D81">
      <w:pPr>
        <w:pStyle w:val="text"/>
      </w:pPr>
      <w: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Итоги голосования и принятое на местном референдуме решение подлежат официальному опубликованию (обнародованию).</w:t>
      </w:r>
    </w:p>
    <w:p w:rsidR="00873D81" w:rsidRDefault="00873D81">
      <w:pPr>
        <w:pStyle w:val="text"/>
      </w:pPr>
      <w: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873D81" w:rsidRDefault="00873D81">
      <w:pPr>
        <w:pStyle w:val="text"/>
      </w:pPr>
      <w: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73D81" w:rsidRDefault="00873D81">
      <w:pPr>
        <w:pStyle w:val="text"/>
      </w:pPr>
      <w:r>
        <w:t>7.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Бурятия.</w:t>
      </w:r>
    </w:p>
    <w:p w:rsidR="00066FC5" w:rsidRDefault="00066FC5">
      <w:pPr>
        <w:pStyle w:val="article"/>
        <w:rPr>
          <w:b/>
          <w:bCs/>
        </w:rPr>
      </w:pPr>
    </w:p>
    <w:p w:rsidR="00873D81" w:rsidRDefault="00873D81">
      <w:pPr>
        <w:pStyle w:val="article"/>
      </w:pPr>
      <w:r>
        <w:rPr>
          <w:b/>
          <w:bCs/>
        </w:rPr>
        <w:t>Статья 9. Муниципальные выборы</w:t>
      </w:r>
    </w:p>
    <w:p w:rsidR="00066FC5" w:rsidRDefault="00066FC5">
      <w:pPr>
        <w:pStyle w:val="text"/>
      </w:pPr>
    </w:p>
    <w:p w:rsidR="00873D81" w:rsidRDefault="00873D81">
      <w:pPr>
        <w:pStyle w:val="text"/>
      </w:pPr>
      <w:r>
        <w:t>1. Муниципальные выборы проводятся в целях избрания депутатов Совета депутатов поселения, Главы поселения на основе всеобщего равного и прямого избирательного права при тайном голосовании.</w:t>
      </w:r>
    </w:p>
    <w:p w:rsidR="00873D81" w:rsidRDefault="00873D81">
      <w:pPr>
        <w:pStyle w:val="text"/>
      </w:pPr>
      <w:r>
        <w:t>2. Муниципальные выборы назначаются Советом депутатов поселения.</w:t>
      </w:r>
    </w:p>
    <w:p w:rsidR="00873D81" w:rsidRDefault="00873D81">
      <w:pPr>
        <w:pStyle w:val="text"/>
      </w:pPr>
      <w: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052FDA" w:rsidRDefault="00052FDA">
      <w:pPr>
        <w:pStyle w:val="text"/>
      </w:pPr>
      <w:r w:rsidRPr="00934D30">
        <w:rPr>
          <w:rFonts w:eastAsia="Calibri"/>
          <w:lang w:eastAsia="en-US"/>
        </w:rPr>
        <w:t>Муниципальные выборы проводиться во второе воскресенье сентября года, в котором истекает срок полномочий соответствующих органов или депутатов соответствующих органов.</w:t>
      </w:r>
    </w:p>
    <w:p w:rsidR="00052FDA" w:rsidRDefault="00052FDA">
      <w:pPr>
        <w:pStyle w:val="text"/>
      </w:pPr>
      <w:r>
        <w:t xml:space="preserve">Предложение введено решением Совета депутатов </w:t>
      </w:r>
      <w:hyperlink r:id="rId107" w:tgtFrame="Logical" w:history="1">
        <w:r w:rsidRPr="009E626D">
          <w:rPr>
            <w:rStyle w:val="a4"/>
            <w:bCs/>
          </w:rPr>
          <w:t xml:space="preserve">от </w:t>
        </w:r>
        <w:r w:rsidRPr="009E626D">
          <w:rPr>
            <w:rStyle w:val="a4"/>
            <w:rFonts w:cs="Times New Roman"/>
          </w:rPr>
          <w:t>28.04.2012 №2-4с</w:t>
        </w:r>
      </w:hyperlink>
    </w:p>
    <w:p w:rsidR="00052FDA" w:rsidRDefault="00052FDA">
      <w:pPr>
        <w:pStyle w:val="text"/>
      </w:pPr>
    </w:p>
    <w:p w:rsidR="00873D81" w:rsidRDefault="00873D81">
      <w:pPr>
        <w:pStyle w:val="text"/>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республиканскими законами.</w:t>
      </w:r>
    </w:p>
    <w:p w:rsidR="00873D81" w:rsidRDefault="00873D81">
      <w:pPr>
        <w:pStyle w:val="text"/>
      </w:pPr>
      <w:r>
        <w:t>4. Итоги муниципальных выборов подлежат официальному опубликованию (обнародованию).</w:t>
      </w:r>
    </w:p>
    <w:p w:rsidR="00066FC5" w:rsidRDefault="00066FC5">
      <w:pPr>
        <w:pStyle w:val="article"/>
        <w:rPr>
          <w:b/>
          <w:bCs/>
        </w:rPr>
      </w:pPr>
    </w:p>
    <w:p w:rsidR="00873D81" w:rsidRDefault="00873D81">
      <w:pPr>
        <w:pStyle w:val="article"/>
      </w:pPr>
      <w:r>
        <w:rPr>
          <w:b/>
          <w:bCs/>
        </w:rPr>
        <w:t>Статья 10. Голосование по отзыву депутата Совета депутатов поселения, Главы поселения, голосование по вопросам изменения границ, преобразования поселения</w:t>
      </w:r>
    </w:p>
    <w:p w:rsidR="00066FC5" w:rsidRDefault="00066FC5">
      <w:pPr>
        <w:pStyle w:val="text"/>
      </w:pPr>
    </w:p>
    <w:p w:rsidR="00873D81" w:rsidRDefault="00873D81">
      <w:pPr>
        <w:pStyle w:val="text"/>
      </w:pPr>
      <w:r>
        <w:t>1. Голосование по отзыву депутата Совета депутатов поселения, Главы поселения проводится по инициативе населения в порядке, установленном федеральным законом и принимаемым в соответствии с ним республиканским законом для проведения местного референдума, с учетом особенностей, предусмотренных Федеральным законом «</w:t>
      </w:r>
      <w:hyperlink r:id="rId108" w:history="1">
        <w:r>
          <w:rPr>
            <w:rStyle w:val="a4"/>
          </w:rPr>
          <w:t>Об общих принципах организации местного самоуправления в Российской Федерации</w:t>
        </w:r>
      </w:hyperlink>
      <w:r>
        <w:t>».</w:t>
      </w:r>
    </w:p>
    <w:p w:rsidR="00873D81" w:rsidRDefault="00873D81">
      <w:pPr>
        <w:pStyle w:val="text"/>
      </w:pPr>
      <w:r>
        <w:t>2. Основаниями для отзыва депутата Совета депутатов поселения, Главы поселения могут служить только его конкретные противоправные решения или действия (бездействие), связанные с исполнением депутатом, Главой поселения своих полномочий, в случае их подтверждения в судебном порядке.</w:t>
      </w:r>
    </w:p>
    <w:p w:rsidR="00873D81" w:rsidRDefault="00873D81">
      <w:pPr>
        <w:pStyle w:val="text"/>
      </w:pPr>
      <w:r>
        <w:t>3. Право отзыва является одним из средств контроля избирателей за осуществлением депутатом, членом выборного органа местного самоуправления, выборным должностным лицом местного самоуправления своих полномочий. Право отзыва не может быть использовано для ограничения самостоятельности и инициативы депутата, члена выборного органа местного самоуправления, выборного должностного лица местного самоуправления, создания препятствий его законной деятельности.</w:t>
      </w:r>
    </w:p>
    <w:p w:rsidR="00873D81" w:rsidRDefault="00873D81">
      <w:pPr>
        <w:pStyle w:val="text"/>
      </w:pPr>
      <w:r>
        <w:t xml:space="preserve">4. Порядок возбуждения вопроса об отзыве урегулирован Законом Республики Бурятия </w:t>
      </w:r>
      <w:hyperlink r:id="rId109" w:history="1">
        <w:r>
          <w:rPr>
            <w:rStyle w:val="a4"/>
          </w:rPr>
          <w:t>от 06.10.2004 г. № 822-III</w:t>
        </w:r>
      </w:hyperlink>
      <w:r>
        <w:t xml:space="preserve"> «О порядке отзыва депутата, члена выборного органа местного самоуправления, выборного должностного лица местного самоуправления в Республике Бурятия».</w:t>
      </w:r>
    </w:p>
    <w:p w:rsidR="00873D81" w:rsidRDefault="00873D81">
      <w:pPr>
        <w:pStyle w:val="text"/>
      </w:pPr>
      <w:r>
        <w:t>5.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873D81" w:rsidRDefault="00873D81">
      <w:pPr>
        <w:pStyle w:val="text"/>
      </w:pPr>
      <w:r>
        <w:t xml:space="preserve">6. 3. В случаях, предусмотренных Федеральным законом </w:t>
      </w:r>
      <w:hyperlink r:id="rId110" w:history="1">
        <w:r>
          <w:rPr>
            <w:rStyle w:val="a4"/>
          </w:rPr>
          <w:t>от 06.10.2003 г. № 131-ФЗ</w:t>
        </w:r>
      </w:hyperlink>
      <w:r>
        <w:t xml:space="preserve">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873D81" w:rsidRDefault="00873D81">
      <w:pPr>
        <w:pStyle w:val="text"/>
      </w:pPr>
      <w:r>
        <w:t>7.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частями 3, 5 и 7 статьи 13 Федерального закона «</w:t>
      </w:r>
      <w:hyperlink r:id="rId111" w:history="1">
        <w:r>
          <w:rPr>
            <w:rStyle w:val="a4"/>
          </w:rPr>
          <w:t>Об общих принципах организации местного самоуправления в Российской Федерации</w:t>
        </w:r>
      </w:hyperlink>
      <w:r>
        <w:t>».</w:t>
      </w:r>
    </w:p>
    <w:p w:rsidR="00873D81" w:rsidRDefault="00873D81">
      <w:pPr>
        <w:pStyle w:val="text"/>
      </w:pPr>
      <w:r>
        <w:t>8. Голосование по вопросам изменения границ муниципального образования, преобразования муниципального образования назначается Советом депутатов поселения и проводится в порядке, установленном федеральным законом и принимаемым в соответствии с ним законом Республики Бурятия для проведения местного референдума, с учетом особенностей, установленных Федеральным законом «</w:t>
      </w:r>
      <w:hyperlink r:id="rId112" w:history="1">
        <w:r>
          <w:rPr>
            <w:rStyle w:val="a4"/>
          </w:rPr>
          <w:t>Об общих принципах организации местного самоуправления в Российской Федерации</w:t>
        </w:r>
      </w:hyperlink>
      <w:r>
        <w:t>», При этом положения федерального закона, закона Республики Бурятия,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873D81" w:rsidRDefault="00873D81">
      <w:pPr>
        <w:pStyle w:val="text"/>
      </w:pPr>
      <w:r>
        <w:t>9.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873D81" w:rsidRDefault="00873D81">
      <w:pPr>
        <w:pStyle w:val="text"/>
      </w:pPr>
      <w:r>
        <w:t>10.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066FC5" w:rsidRDefault="00066FC5">
      <w:pPr>
        <w:pStyle w:val="article"/>
        <w:rPr>
          <w:b/>
          <w:bCs/>
        </w:rPr>
      </w:pPr>
    </w:p>
    <w:p w:rsidR="00873D81" w:rsidRDefault="00873D81">
      <w:pPr>
        <w:pStyle w:val="article"/>
      </w:pPr>
      <w:r>
        <w:rPr>
          <w:b/>
          <w:bCs/>
        </w:rPr>
        <w:t>Статья 11. Правотворческая инициатива граждан.</w:t>
      </w:r>
    </w:p>
    <w:p w:rsidR="00066FC5" w:rsidRDefault="00066FC5">
      <w:pPr>
        <w:pStyle w:val="text"/>
      </w:pPr>
    </w:p>
    <w:p w:rsidR="00873D81" w:rsidRDefault="00873D81">
      <w:pPr>
        <w:pStyle w:val="text"/>
      </w:pPr>
      <w: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поселения.</w:t>
      </w:r>
    </w:p>
    <w:p w:rsidR="00873D81" w:rsidRDefault="00873D81">
      <w:pPr>
        <w:pStyle w:val="text"/>
      </w:pPr>
      <w:r>
        <w:t>Минимальная численность инициативной группы граждан устанавливается решением Совета депутатов поселения и не может превышать 3 процента от числа жителей поселения, обладающих избирательным правом.</w:t>
      </w:r>
    </w:p>
    <w:p w:rsidR="00873D81" w:rsidRDefault="00873D81">
      <w:pPr>
        <w:pStyle w:val="text"/>
      </w:pPr>
      <w:r>
        <w:t>В случае отсутствия решения Совета депутатов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w:t>
      </w:r>
      <w:hyperlink r:id="rId113" w:history="1">
        <w:r>
          <w:rPr>
            <w:rStyle w:val="a4"/>
          </w:rPr>
          <w:t>Об общих принципах организации местного самоуправления в Российской Федерации</w:t>
        </w:r>
      </w:hyperlink>
      <w:r>
        <w:t>».</w:t>
      </w:r>
    </w:p>
    <w:p w:rsidR="00873D81" w:rsidRDefault="00873D81">
      <w:pPr>
        <w:pStyle w:val="text"/>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873D81" w:rsidRDefault="00873D81">
      <w:pPr>
        <w:pStyle w:val="text"/>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73D81" w:rsidRDefault="00873D81">
      <w:pPr>
        <w:pStyle w:val="text"/>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поселения, указанный проект должен быть рассмотрен на открытом заседании данного органа.</w:t>
      </w:r>
    </w:p>
    <w:p w:rsidR="00873D81" w:rsidRDefault="00873D81">
      <w:pPr>
        <w:pStyle w:val="text"/>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66FC5" w:rsidRDefault="00066FC5">
      <w:pPr>
        <w:pStyle w:val="article"/>
        <w:rPr>
          <w:b/>
          <w:bCs/>
        </w:rPr>
      </w:pPr>
    </w:p>
    <w:p w:rsidR="00873D81" w:rsidRDefault="00873D81">
      <w:pPr>
        <w:pStyle w:val="article"/>
      </w:pPr>
      <w:r>
        <w:rPr>
          <w:b/>
          <w:bCs/>
        </w:rPr>
        <w:t>Статья 12. Территориальное общественное самоуправление.</w:t>
      </w:r>
    </w:p>
    <w:p w:rsidR="00066FC5" w:rsidRDefault="00066FC5">
      <w:pPr>
        <w:pStyle w:val="text"/>
      </w:pPr>
    </w:p>
    <w:p w:rsidR="00873D81" w:rsidRDefault="00873D81">
      <w:pPr>
        <w:pStyle w:val="text"/>
      </w:pPr>
      <w: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873D81" w:rsidRDefault="00873D81">
      <w:pPr>
        <w:pStyle w:val="text"/>
      </w:pPr>
      <w:r>
        <w:t>Границы территории, на которой осуществляется территориальное общественное самоуправление, устанавливаются Советом депутатов поселения по предложению населения, проживающего на данной территории.</w:t>
      </w:r>
    </w:p>
    <w:p w:rsidR="00873D81" w:rsidRDefault="00873D81">
      <w:pPr>
        <w:pStyle w:val="text"/>
      </w:pPr>
      <w:r>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73D81" w:rsidRDefault="00873D81">
      <w:pPr>
        <w:pStyle w:val="text"/>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входящий в состав поселения; иные территории проживания граждан.</w:t>
      </w:r>
    </w:p>
    <w:p w:rsidR="00873D81" w:rsidRDefault="00873D81">
      <w:pPr>
        <w:pStyle w:val="text"/>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73D81" w:rsidRDefault="00873D81">
      <w:pPr>
        <w:pStyle w:val="text"/>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p>
    <w:p w:rsidR="00873D81" w:rsidRDefault="00873D81">
      <w:pPr>
        <w:pStyle w:val="text"/>
      </w:pPr>
      <w:r>
        <w:t>6. В уставе территориального общественного самоуправления устанавливаются:</w:t>
      </w:r>
    </w:p>
    <w:p w:rsidR="00873D81" w:rsidRDefault="00873D81">
      <w:pPr>
        <w:pStyle w:val="text"/>
      </w:pPr>
      <w:r>
        <w:t>1) территория, на которой оно осуществляется;</w:t>
      </w:r>
    </w:p>
    <w:p w:rsidR="00873D81" w:rsidRDefault="00873D81">
      <w:pPr>
        <w:pStyle w:val="text"/>
      </w:pPr>
      <w:r>
        <w:t>2) цели, задачи, формы и основные направления деятельности территориального общественного самоуправления;</w:t>
      </w:r>
    </w:p>
    <w:p w:rsidR="00873D81" w:rsidRDefault="00873D81">
      <w:pPr>
        <w:pStyle w:val="text"/>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73D81" w:rsidRDefault="00873D81">
      <w:pPr>
        <w:pStyle w:val="text"/>
      </w:pPr>
      <w:r>
        <w:t>4) порядок принятия решений;</w:t>
      </w:r>
    </w:p>
    <w:p w:rsidR="00873D81" w:rsidRDefault="00873D81">
      <w:pPr>
        <w:pStyle w:val="text"/>
      </w:pPr>
      <w:r>
        <w:t>5) порядок приобретения имущества, а также порядок пользования и распоряжения указанным имуществом и финансовыми средствами;</w:t>
      </w:r>
    </w:p>
    <w:p w:rsidR="00873D81" w:rsidRDefault="00873D81">
      <w:pPr>
        <w:pStyle w:val="text"/>
      </w:pPr>
      <w:r>
        <w:t>6) порядок прекращения осуществления территориального общественного самоуправления.</w:t>
      </w:r>
    </w:p>
    <w:p w:rsidR="00873D81" w:rsidRDefault="00873D81">
      <w:pPr>
        <w:pStyle w:val="text"/>
      </w:pPr>
      <w: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873D81" w:rsidRDefault="00873D81">
      <w:pPr>
        <w:pStyle w:val="text"/>
      </w:pPr>
      <w: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873D81" w:rsidRDefault="00873D81">
      <w:pPr>
        <w:pStyle w:val="text"/>
      </w:pPr>
      <w: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873D81" w:rsidRDefault="00873D81">
      <w:pPr>
        <w:pStyle w:val="text"/>
      </w:pPr>
      <w:r>
        <w:t xml:space="preserve">Основаниями для отказа в регистрации устава территориального общественного самоуправления могут быть только противоречие устава </w:t>
      </w:r>
      <w:hyperlink r:id="rId114" w:history="1">
        <w:r>
          <w:rPr>
            <w:rStyle w:val="a4"/>
          </w:rPr>
          <w:t>Конституции Российской Федерации</w:t>
        </w:r>
      </w:hyperlink>
      <w:r>
        <w:t xml:space="preserve">, федеральным законам, </w:t>
      </w:r>
      <w:hyperlink r:id="rId115" w:history="1">
        <w:r>
          <w:rPr>
            <w:rStyle w:val="a4"/>
          </w:rPr>
          <w:t>Конституции Республики Бурятия</w:t>
        </w:r>
      </w:hyperlink>
      <w:r>
        <w:t>, республиканским законам, настоящему Уставу, нормативным правовым актам Совета депутатов, Главы поселения. Отказ в регистрации устава территориального общественного самоуправления должен быть мотивированным.</w:t>
      </w:r>
    </w:p>
    <w:p w:rsidR="00873D81" w:rsidRDefault="00873D81">
      <w:pPr>
        <w:pStyle w:val="text"/>
      </w:pPr>
      <w:r>
        <w:t>Решение о регистрации либо об отказе в регистрации устава территориального общественного самоуправления принимается Главой поселения в течение 30 календарных дней со дня поступления устава в Администрацию поселения. При принятии Главой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поселения и печатью Администрации поселения.</w:t>
      </w:r>
    </w:p>
    <w:p w:rsidR="00873D81" w:rsidRDefault="00873D81">
      <w:pPr>
        <w:pStyle w:val="text"/>
      </w:pPr>
      <w:r>
        <w:t>Один экземпляр зарегистрированного устава территориального общественного самоуправления и копия правового акта Главы поселения, а в случае отказа в регистрации - копия правового акта Главы поселения, в течение 15 календарных дней со дня регистрации выдаются лицу, уполномоченному собранием, конференцией граждан.</w:t>
      </w:r>
    </w:p>
    <w:p w:rsidR="00873D81" w:rsidRDefault="00873D81">
      <w:pPr>
        <w:pStyle w:val="text"/>
      </w:pPr>
      <w: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73D81" w:rsidRDefault="00873D81">
      <w:pPr>
        <w:pStyle w:val="text"/>
      </w:pPr>
      <w:r>
        <w:t>11. К исключительным полномочиям собрания, конференции граждан, осуществляющих территориальное общественное самоуправление, относятся:</w:t>
      </w:r>
    </w:p>
    <w:p w:rsidR="00873D81" w:rsidRDefault="00873D81">
      <w:pPr>
        <w:pStyle w:val="text"/>
      </w:pPr>
      <w:r>
        <w:t>1) установление структуры органов территориального общественного самоуправления;</w:t>
      </w:r>
    </w:p>
    <w:p w:rsidR="00873D81" w:rsidRDefault="00873D81">
      <w:pPr>
        <w:pStyle w:val="text"/>
      </w:pPr>
      <w:r>
        <w:t>2) принятие устава территориального общественного самоуправления, внесение в него изменений и дополнений;</w:t>
      </w:r>
    </w:p>
    <w:p w:rsidR="00873D81" w:rsidRDefault="00873D81">
      <w:pPr>
        <w:pStyle w:val="text"/>
      </w:pPr>
      <w:r>
        <w:t>3) избрание органов территориального общественного самоуправления;</w:t>
      </w:r>
    </w:p>
    <w:p w:rsidR="00873D81" w:rsidRDefault="00873D81">
      <w:pPr>
        <w:pStyle w:val="text"/>
      </w:pPr>
      <w:r>
        <w:t>4) определение основных направлений деятельности территориального общественного самоуправления;</w:t>
      </w:r>
    </w:p>
    <w:p w:rsidR="00873D81" w:rsidRDefault="00873D81">
      <w:pPr>
        <w:pStyle w:val="text"/>
      </w:pPr>
      <w:r>
        <w:t>5) утверждение сметы доходов и расходов территориального общественного самоуправления и отчета о ее исполнении;</w:t>
      </w:r>
    </w:p>
    <w:p w:rsidR="00873D81" w:rsidRDefault="00873D81">
      <w:pPr>
        <w:pStyle w:val="text"/>
      </w:pPr>
      <w:r>
        <w:t>6) рассмотрение и утверждение отчетов о деятельности органов территориального общественного самоуправления.</w:t>
      </w:r>
    </w:p>
    <w:p w:rsidR="00873D81" w:rsidRDefault="00873D81">
      <w:pPr>
        <w:pStyle w:val="text"/>
      </w:pPr>
      <w:r>
        <w:t>12.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873D81" w:rsidRDefault="00873D81">
      <w:pPr>
        <w:pStyle w:val="text"/>
      </w:pPr>
      <w:r>
        <w:t>13. Органы территориального общественного самоуправления:</w:t>
      </w:r>
    </w:p>
    <w:p w:rsidR="00873D81" w:rsidRDefault="00873D81">
      <w:pPr>
        <w:pStyle w:val="text"/>
      </w:pPr>
      <w:r>
        <w:t>1) представляют интересы населения, проживающего на соответствующей территории;</w:t>
      </w:r>
    </w:p>
    <w:p w:rsidR="00873D81" w:rsidRDefault="00873D81">
      <w:pPr>
        <w:pStyle w:val="text"/>
      </w:pPr>
      <w:r>
        <w:t>2) обеспечивают исполнение решений, принятых на собраниях и конференциях граждан;</w:t>
      </w:r>
    </w:p>
    <w:p w:rsidR="00873D81" w:rsidRDefault="00873D81">
      <w:pPr>
        <w:pStyle w:val="text"/>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873D81" w:rsidRDefault="00873D81">
      <w:pPr>
        <w:pStyle w:val="text"/>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73D81" w:rsidRDefault="00873D81">
      <w:pPr>
        <w:pStyle w:val="text"/>
      </w:pPr>
      <w:r>
        <w:t>14. Порядок организации и осуществления территориального общественного самоуправления в части, не урегулированной настоящим Уставом, может устанавливаться нормативными правовыми актами Совета депутатов поселения.</w:t>
      </w:r>
    </w:p>
    <w:p w:rsidR="00873D81" w:rsidRDefault="00873D81">
      <w:pPr>
        <w:pStyle w:val="article"/>
      </w:pPr>
      <w:r>
        <w:rPr>
          <w:b/>
          <w:bCs/>
        </w:rPr>
        <w:t>Статья 13. Публичные слушания.</w:t>
      </w:r>
    </w:p>
    <w:p w:rsidR="00873D81" w:rsidRDefault="00873D81">
      <w:pPr>
        <w:pStyle w:val="text"/>
      </w:pPr>
      <w:r>
        <w:t>1. Для обсуждения проектов муниципальных правовых актов по вопросам местного значения с участием жителей поселения Советом депутатов поселения, Главой поселения могут проводиться публичные слушания.</w:t>
      </w:r>
    </w:p>
    <w:p w:rsidR="00873D81" w:rsidRDefault="00873D81">
      <w:pPr>
        <w:pStyle w:val="text"/>
      </w:pPr>
      <w:r>
        <w:t>2. Публичные слушания проводятся по инициативе населения, Совета депутатов поселения или Главы поселения.</w:t>
      </w:r>
    </w:p>
    <w:p w:rsidR="00873D81" w:rsidRDefault="00873D81">
      <w:pPr>
        <w:pStyle w:val="text"/>
      </w:pPr>
      <w:r>
        <w:t>Публичные слушания, проводимые по инициативе населения или Совета депутатов поселения, назначаются Советом депутатов поселения, а по инициативе Главы поселения - Главой поселения.</w:t>
      </w:r>
    </w:p>
    <w:p w:rsidR="00873D81" w:rsidRDefault="00873D81">
      <w:pPr>
        <w:pStyle w:val="text"/>
      </w:pPr>
      <w:r>
        <w:t>3. На публичные слушания должны выноситься:</w:t>
      </w:r>
    </w:p>
    <w:p w:rsidR="00873D81" w:rsidRDefault="00873D81">
      <w:pPr>
        <w:pStyle w:val="text"/>
      </w:pPr>
      <w:r>
        <w:t xml:space="preserve">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116" w:history="1">
        <w:r>
          <w:rPr>
            <w:rStyle w:val="a4"/>
          </w:rPr>
          <w:t>Конституцией Российской Федерации</w:t>
        </w:r>
      </w:hyperlink>
      <w:r>
        <w:t>, федеральными законами;</w:t>
      </w:r>
    </w:p>
    <w:p w:rsidR="00873D81" w:rsidRDefault="00873D81">
      <w:pPr>
        <w:pStyle w:val="text"/>
      </w:pPr>
      <w:r>
        <w:t>2) проект местного бюджета и отчет о его исполнении;</w:t>
      </w:r>
    </w:p>
    <w:p w:rsidR="00873D81" w:rsidRDefault="00873D81">
      <w:pPr>
        <w:pStyle w:val="text"/>
      </w:pPr>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w:t>
      </w:r>
      <w:r w:rsidR="00052FDA">
        <w:t>,</w:t>
      </w:r>
      <w:r w:rsidR="00052FDA" w:rsidRPr="00052FDA">
        <w:rPr>
          <w:rFonts w:eastAsia="Calibri"/>
        </w:rPr>
        <w:t xml:space="preserve"> </w:t>
      </w:r>
      <w:r w:rsidR="00052FDA" w:rsidRPr="00934D30">
        <w:rPr>
          <w:rFonts w:eastAsia="Calibri"/>
        </w:rPr>
        <w:t>проекты правил благоустройства территорий,</w:t>
      </w:r>
      <w:r>
        <w:t xml:space="preserve">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052FDA" w:rsidRDefault="00052FDA" w:rsidP="00052FDA">
      <w:pPr>
        <w:pStyle w:val="text"/>
      </w:pPr>
      <w:r>
        <w:t xml:space="preserve">В ред. решения Совета депутатов </w:t>
      </w:r>
      <w:hyperlink r:id="rId117" w:tgtFrame="Logical" w:history="1">
        <w:r w:rsidRPr="009E626D">
          <w:rPr>
            <w:rStyle w:val="a4"/>
            <w:bCs/>
          </w:rPr>
          <w:t xml:space="preserve">от </w:t>
        </w:r>
        <w:r w:rsidRPr="009E626D">
          <w:rPr>
            <w:rStyle w:val="a4"/>
            <w:rFonts w:cs="Times New Roman"/>
          </w:rPr>
          <w:t>28.04.2012 №2-4с</w:t>
        </w:r>
      </w:hyperlink>
    </w:p>
    <w:p w:rsidR="00052FDA" w:rsidRDefault="00052FDA">
      <w:pPr>
        <w:pStyle w:val="text"/>
      </w:pPr>
    </w:p>
    <w:p w:rsidR="00873D81" w:rsidRDefault="00873D81">
      <w:pPr>
        <w:pStyle w:val="text"/>
      </w:pPr>
      <w:r>
        <w:t>4) вопросы о преобразовании муниципального образования.</w:t>
      </w:r>
    </w:p>
    <w:p w:rsidR="00873D81" w:rsidRDefault="00052FDA">
      <w:pPr>
        <w:pStyle w:val="text"/>
        <w:rPr>
          <w:rFonts w:eastAsia="Calibri"/>
          <w:lang w:eastAsia="en-US"/>
        </w:rPr>
      </w:pPr>
      <w:r w:rsidRPr="00934D30">
        <w:rPr>
          <w:rFonts w:eastAsia="Calibri"/>
        </w:rPr>
        <w:t xml:space="preserve">4. </w:t>
      </w:r>
      <w:r w:rsidRPr="00934D30">
        <w:rPr>
          <w:rFonts w:eastAsia="Calibri"/>
          <w:lang w:eastAsia="en-US"/>
        </w:rPr>
        <w:t>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w:t>
      </w:r>
      <w:r>
        <w:rPr>
          <w:rFonts w:eastAsia="Calibri"/>
          <w:lang w:eastAsia="en-US"/>
        </w:rPr>
        <w:t>е обоснование принятых решений.</w:t>
      </w:r>
    </w:p>
    <w:p w:rsidR="00052FDA" w:rsidRDefault="00052FDA">
      <w:pPr>
        <w:pStyle w:val="text"/>
      </w:pPr>
      <w:r>
        <w:t xml:space="preserve">В ред. решения Совета депутатов </w:t>
      </w:r>
      <w:hyperlink r:id="rId118" w:tgtFrame="Logical" w:history="1">
        <w:r w:rsidRPr="009E626D">
          <w:rPr>
            <w:rStyle w:val="a4"/>
            <w:bCs/>
          </w:rPr>
          <w:t xml:space="preserve">от </w:t>
        </w:r>
        <w:r w:rsidRPr="009E626D">
          <w:rPr>
            <w:rStyle w:val="a4"/>
            <w:rFonts w:cs="Times New Roman"/>
          </w:rPr>
          <w:t>28.04.2012 №2-4с</w:t>
        </w:r>
      </w:hyperlink>
    </w:p>
    <w:p w:rsidR="00052FDA" w:rsidRDefault="00052FDA">
      <w:pPr>
        <w:pStyle w:val="text"/>
      </w:pPr>
    </w:p>
    <w:p w:rsidR="00873D81" w:rsidRDefault="00873D81">
      <w:pPr>
        <w:pStyle w:val="article"/>
      </w:pPr>
      <w:r>
        <w:rPr>
          <w:b/>
          <w:bCs/>
        </w:rPr>
        <w:t>Статья 14. Собрание граждан.</w:t>
      </w:r>
    </w:p>
    <w:p w:rsidR="00873D81" w:rsidRDefault="00873D81">
      <w:pPr>
        <w:pStyle w:val="text"/>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873D81" w:rsidRDefault="00873D81">
      <w:pPr>
        <w:pStyle w:val="text"/>
      </w:pPr>
      <w:r>
        <w:t>2. Собрание граждан проводится по инициативе населения, Совета депутатов поселения, Главы поселения, а также в случаях, предусмотренных уставом территориального общественного самоуправления.</w:t>
      </w:r>
    </w:p>
    <w:p w:rsidR="00873D81" w:rsidRDefault="00873D81">
      <w:pPr>
        <w:pStyle w:val="text"/>
      </w:pPr>
      <w:r>
        <w:t>Собрание граждан, проводимое по инициативе Совета депутатов поселения, Главы поселения, назначается соответственно Советом депутатов поселения, Главой поселения.</w:t>
      </w:r>
    </w:p>
    <w:p w:rsidR="00873D81" w:rsidRDefault="00873D81">
      <w:pPr>
        <w:pStyle w:val="text"/>
      </w:pPr>
      <w:r>
        <w:t>Собрание граждан, проводимое по инициативе населения, назначается Советом депутатов поселения.</w:t>
      </w:r>
    </w:p>
    <w:p w:rsidR="00873D81" w:rsidRDefault="00873D81">
      <w:pPr>
        <w:pStyle w:val="text"/>
      </w:pPr>
      <w:r>
        <w:t xml:space="preserve">3.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поселения, обладающих избирательным правом. </w:t>
      </w:r>
    </w:p>
    <w:p w:rsidR="00873D81" w:rsidRDefault="00873D81">
      <w:pPr>
        <w:pStyle w:val="text"/>
      </w:pPr>
      <w: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873D81" w:rsidRDefault="00873D81">
      <w:pPr>
        <w:pStyle w:val="text"/>
      </w:pPr>
      <w:r>
        <w:t>4. Проведение собрания граждан обеспечивается Администрацией поселения. На собрании граждан председательствует Глава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873D81" w:rsidRDefault="00873D81">
      <w:pPr>
        <w:pStyle w:val="text"/>
      </w:pPr>
      <w:r>
        <w:t>5. Итоги собрания граждан подлежат официальному опубликованию (обнародованию).</w:t>
      </w:r>
    </w:p>
    <w:p w:rsidR="00873D81" w:rsidRDefault="00873D81">
      <w:pPr>
        <w:pStyle w:val="text"/>
      </w:pPr>
      <w:r>
        <w:t>6.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Совета депутатов поселения.</w:t>
      </w:r>
    </w:p>
    <w:p w:rsidR="00873D81" w:rsidRDefault="00873D81">
      <w:pPr>
        <w:pStyle w:val="article"/>
      </w:pPr>
      <w:r>
        <w:rPr>
          <w:b/>
          <w:bCs/>
        </w:rPr>
        <w:t>Статья 15. Конференция граждан (собрание делегатов).</w:t>
      </w:r>
    </w:p>
    <w:p w:rsidR="00873D81" w:rsidRDefault="00873D81">
      <w:pPr>
        <w:pStyle w:val="text"/>
      </w:pPr>
      <w:r>
        <w:t>1. В случае необходимости проведения собрания граждан, проживающих в нескольких населенных пунктах, входящих в состав поселения, в иных случаях, когда проведение собрания граждан затруднено, а также в случаях, предусмотренных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873D81" w:rsidRDefault="00873D81">
      <w:pPr>
        <w:pStyle w:val="text"/>
      </w:pPr>
      <w:r>
        <w:t xml:space="preserve">2. Назначение и проведение конференции граждан (собрания делегатов) осуществляется в порядке, установленном </w:t>
      </w:r>
      <w:hyperlink r:id="rId119" w:history="1">
        <w:r>
          <w:rPr>
            <w:rStyle w:val="a4"/>
          </w:rPr>
          <w:t>статьей 14</w:t>
        </w:r>
      </w:hyperlink>
      <w:r>
        <w:t xml:space="preserve"> настоящего Устава для назначения и проведения собрания граждан, с особенностями, установленными настоящей статьей.</w:t>
      </w:r>
    </w:p>
    <w:p w:rsidR="00873D81" w:rsidRDefault="00873D81">
      <w:pPr>
        <w:pStyle w:val="text"/>
      </w:pPr>
      <w:r>
        <w:t>3. Итоги конференции граждан (собрания делегатов) подлежат официальному опубликованию (обнародованию) не позднее чем через 30 календарных дней со дня проведения конференции граждан (собрания делегатов).</w:t>
      </w:r>
    </w:p>
    <w:p w:rsidR="00873D81" w:rsidRDefault="00873D81">
      <w:pPr>
        <w:pStyle w:val="text"/>
      </w:pPr>
      <w:r>
        <w:t xml:space="preserve">4. Порядок назначения и проведения конференции граждан (собрания делегатов), избрания делегатов в части, не урегулированной настоящим Уставом, может устанавливаться решением Совета депутатов поселения. </w:t>
      </w:r>
    </w:p>
    <w:p w:rsidR="00066FC5" w:rsidRDefault="00066FC5">
      <w:pPr>
        <w:pStyle w:val="article"/>
        <w:rPr>
          <w:b/>
          <w:bCs/>
        </w:rPr>
      </w:pPr>
    </w:p>
    <w:p w:rsidR="00873D81" w:rsidRDefault="00873D81">
      <w:pPr>
        <w:pStyle w:val="article"/>
      </w:pPr>
      <w:r>
        <w:rPr>
          <w:b/>
          <w:bCs/>
        </w:rPr>
        <w:t>Статья 16. Опрос граждан</w:t>
      </w:r>
    </w:p>
    <w:p w:rsidR="00066FC5" w:rsidRDefault="00066FC5">
      <w:pPr>
        <w:pStyle w:val="text"/>
      </w:pPr>
    </w:p>
    <w:p w:rsidR="00873D81" w:rsidRDefault="00873D81">
      <w:pPr>
        <w:pStyle w:val="text"/>
      </w:pPr>
      <w: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73D81" w:rsidRDefault="00873D81">
      <w:pPr>
        <w:pStyle w:val="text"/>
      </w:pPr>
      <w:r>
        <w:t>Результаты опроса носят рекомендательный характер.</w:t>
      </w:r>
    </w:p>
    <w:p w:rsidR="00873D81" w:rsidRDefault="00873D81">
      <w:pPr>
        <w:pStyle w:val="text"/>
      </w:pPr>
      <w:r>
        <w:t>2. В опросе граждан имеют право участвовать жители поселения, обладающие избирательным правом.</w:t>
      </w:r>
    </w:p>
    <w:p w:rsidR="00873D81" w:rsidRDefault="00873D81">
      <w:pPr>
        <w:pStyle w:val="text"/>
      </w:pPr>
      <w:r>
        <w:t>3. Опрос граждан проводится по инициативе:</w:t>
      </w:r>
    </w:p>
    <w:p w:rsidR="00873D81" w:rsidRDefault="00873D81">
      <w:pPr>
        <w:pStyle w:val="text"/>
      </w:pPr>
      <w:r>
        <w:t>1) Совета депутатов поселения или Главы поселения - по вопросам местного значения;</w:t>
      </w:r>
    </w:p>
    <w:p w:rsidR="00873D81" w:rsidRDefault="00873D81">
      <w:pPr>
        <w:pStyle w:val="text"/>
      </w:pPr>
      <w:r>
        <w:t>2) органов государственной власти Республики Бурятия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873D81" w:rsidRDefault="00873D81">
      <w:pPr>
        <w:pStyle w:val="text"/>
      </w:pPr>
      <w:r>
        <w:t>4. Решение о назначении опроса граждан принимается Советом депутатов поселения. В нормативном правовом акте Совета депутатов поселения о назначении опроса граждан устанавливаются:</w:t>
      </w:r>
    </w:p>
    <w:p w:rsidR="00873D81" w:rsidRDefault="00873D81">
      <w:pPr>
        <w:pStyle w:val="text"/>
      </w:pPr>
      <w:r>
        <w:t>1) дата и сроки проведения опроса;</w:t>
      </w:r>
    </w:p>
    <w:p w:rsidR="00873D81" w:rsidRDefault="00873D81">
      <w:pPr>
        <w:pStyle w:val="text"/>
      </w:pPr>
      <w:r>
        <w:t>2) формулировка вопроса (вопросов), предлагаемого (предлагаемых) при проведении опроса;</w:t>
      </w:r>
    </w:p>
    <w:p w:rsidR="00873D81" w:rsidRDefault="00873D81">
      <w:pPr>
        <w:pStyle w:val="text"/>
      </w:pPr>
      <w:r>
        <w:t>3) методика проведения опроса;</w:t>
      </w:r>
    </w:p>
    <w:p w:rsidR="00873D81" w:rsidRDefault="00873D81">
      <w:pPr>
        <w:pStyle w:val="text"/>
      </w:pPr>
      <w:r>
        <w:t>4) форма опросного листа;</w:t>
      </w:r>
    </w:p>
    <w:p w:rsidR="00873D81" w:rsidRDefault="00873D81">
      <w:pPr>
        <w:pStyle w:val="text"/>
      </w:pPr>
      <w:r>
        <w:t>5) минимальная численность жителей поселения, участвующих в опросе.</w:t>
      </w:r>
    </w:p>
    <w:p w:rsidR="00873D81" w:rsidRDefault="00873D81">
      <w:pPr>
        <w:pStyle w:val="text"/>
      </w:pPr>
      <w:r>
        <w:t>5. Жители поселения должны быть проинформированы о проведении опроса граждан не менее чем за 10 дней до дня его проведения.</w:t>
      </w:r>
    </w:p>
    <w:p w:rsidR="00873D81" w:rsidRDefault="00873D81">
      <w:pPr>
        <w:pStyle w:val="text"/>
      </w:pPr>
      <w:r>
        <w:t>6. Финансирование мероприятий, связанных с подготовкой и проведением опроса граждан, осуществляется:</w:t>
      </w:r>
    </w:p>
    <w:p w:rsidR="00873D81" w:rsidRDefault="00873D81">
      <w:pPr>
        <w:pStyle w:val="text"/>
      </w:pPr>
      <w:r>
        <w:t>1) за счет средств бюджета поселения - при проведении опроса по инициативе органов местного самоуправления;</w:t>
      </w:r>
    </w:p>
    <w:p w:rsidR="00873D81" w:rsidRDefault="00873D81">
      <w:pPr>
        <w:pStyle w:val="text"/>
      </w:pPr>
      <w:r>
        <w:t>2) за счет средств республиканского бюджета - при проведении опроса по инициативе органов государственной власти.</w:t>
      </w:r>
    </w:p>
    <w:p w:rsidR="00873D81" w:rsidRDefault="00873D81">
      <w:pPr>
        <w:pStyle w:val="text"/>
      </w:pPr>
      <w:r>
        <w:t>7. Для установления результатов опроса граждан решением Совета депутатов поселения создается комиссия. Порядок деятельности комиссии по установлению результатов опроса граждан устанавливается Советом депутатов поселения по представлению Главы поселения.</w:t>
      </w:r>
    </w:p>
    <w:p w:rsidR="00873D81" w:rsidRDefault="00873D81">
      <w:pPr>
        <w:pStyle w:val="text"/>
      </w:pPr>
      <w:r>
        <w:t>8. Порядок назначения и проведения опроса граждан в части, не урегулированной настоящим Уставом, может устанавливаться решением Совета депутатов поселения.</w:t>
      </w:r>
    </w:p>
    <w:p w:rsidR="00873D81" w:rsidRDefault="00873D81">
      <w:pPr>
        <w:pStyle w:val="article"/>
      </w:pPr>
      <w:r>
        <w:rPr>
          <w:b/>
          <w:bCs/>
        </w:rPr>
        <w:t>Статья 17. Обращения граждан в органы местного самоуправления.</w:t>
      </w:r>
    </w:p>
    <w:p w:rsidR="00873D81" w:rsidRDefault="00873D81">
      <w:pPr>
        <w:pStyle w:val="text"/>
      </w:pPr>
      <w:r>
        <w:t>1. Граждане имеют право на индивидуальные и коллективные обращения в органы местного самоуправления.</w:t>
      </w:r>
    </w:p>
    <w:p w:rsidR="00873D81" w:rsidRDefault="00873D81">
      <w:pPr>
        <w:pStyle w:val="text"/>
      </w:pPr>
      <w:r>
        <w:t xml:space="preserve">2. Обращения граждан подлежат рассмотрению в порядке и сроки, установленные Федеральным законом </w:t>
      </w:r>
      <w:hyperlink r:id="rId120" w:history="1">
        <w:r>
          <w:rPr>
            <w:rStyle w:val="a4"/>
          </w:rPr>
          <w:t>от 2 мая 2006 года № 59-ФЗ</w:t>
        </w:r>
      </w:hyperlink>
      <w:r>
        <w:t xml:space="preserve"> «О порядке рассмотрения обращений граждан Российской Федерации», Законом Республики Бурятия </w:t>
      </w:r>
      <w:hyperlink r:id="rId121" w:history="1">
        <w:r>
          <w:rPr>
            <w:rStyle w:val="a4"/>
          </w:rPr>
          <w:t>от 2 июля 2007 года № 2352-III</w:t>
        </w:r>
      </w:hyperlink>
      <w:r>
        <w:t xml:space="preserve"> «О дополнительных гарантиях права граждан на обращения в Республике Бурятия»</w:t>
      </w:r>
    </w:p>
    <w:p w:rsidR="00873D81" w:rsidRDefault="00873D81">
      <w:pPr>
        <w:pStyle w:val="text"/>
      </w:pPr>
      <w:r>
        <w:t>3. За нарушение порядка и сроков рассмотрения обращений граждан должностные лица местного самоуправления несут ответственность в соответствии с федеральным законодательством.</w:t>
      </w:r>
    </w:p>
    <w:p w:rsidR="00873D81" w:rsidRDefault="00873D81">
      <w:pPr>
        <w:pStyle w:val="article"/>
      </w:pPr>
      <w:r>
        <w:rPr>
          <w:b/>
          <w:bCs/>
        </w:rPr>
        <w:t>Статья 18. Другие формы непосредственного осуществления населением местного самоуправления и участия в его осуществлении.</w:t>
      </w:r>
    </w:p>
    <w:p w:rsidR="00873D81" w:rsidRDefault="00873D81">
      <w:pPr>
        <w:pStyle w:val="text"/>
      </w:pPr>
      <w:r>
        <w:t>1. Наряду с предусмотренными Федеральным законом «</w:t>
      </w:r>
      <w:hyperlink r:id="rId122" w:history="1">
        <w:r>
          <w:rPr>
            <w:rStyle w:val="a4"/>
          </w:rPr>
          <w:t>Об общих принципах организации местного самоуправления в Российской Федерации</w:t>
        </w:r>
      </w:hyperlink>
      <w: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23" w:history="1">
        <w:r>
          <w:rPr>
            <w:rStyle w:val="a4"/>
          </w:rPr>
          <w:t>Конституции Российской Федерации</w:t>
        </w:r>
      </w:hyperlink>
      <w:r>
        <w:t>, федеральным и республиканским законам.</w:t>
      </w:r>
    </w:p>
    <w:p w:rsidR="00873D81" w:rsidRDefault="00873D81">
      <w:pPr>
        <w:pStyle w:val="text"/>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73D81" w:rsidRDefault="00873D81">
      <w:pPr>
        <w:pStyle w:val="text"/>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73D81" w:rsidRDefault="00873D81">
      <w:pPr>
        <w:pStyle w:val="chapter"/>
      </w:pPr>
      <w:r>
        <w:rPr>
          <w:b/>
          <w:bCs/>
        </w:rPr>
        <w:t>ГЛАВА 3. ОРГАНЫ МЕСТНОГО САМОУПРАВЛЕНИЯ И ДОЛЖНОСТНЫЕ ЛИЦА МЕСТНОГО САМОУПРАВЛЕНИЯ.</w:t>
      </w:r>
    </w:p>
    <w:p w:rsidR="00873D81" w:rsidRDefault="00873D81">
      <w:pPr>
        <w:pStyle w:val="article"/>
      </w:pPr>
      <w:r>
        <w:rPr>
          <w:b/>
          <w:bCs/>
        </w:rPr>
        <w:t>Статья 19. Структура органов местного самоуправления.</w:t>
      </w:r>
    </w:p>
    <w:p w:rsidR="00873D81" w:rsidRDefault="00873D81">
      <w:pPr>
        <w:pStyle w:val="text"/>
      </w:pPr>
      <w:r>
        <w:t>1. Структуру органов местного самоуправления поселения составляют:</w:t>
      </w:r>
    </w:p>
    <w:p w:rsidR="00873D81" w:rsidRDefault="00873D81">
      <w:pPr>
        <w:pStyle w:val="text"/>
      </w:pPr>
      <w:r>
        <w:t>1) Совет депутатов поселения;</w:t>
      </w:r>
    </w:p>
    <w:p w:rsidR="00873D81" w:rsidRDefault="00873D81">
      <w:pPr>
        <w:pStyle w:val="text"/>
      </w:pPr>
      <w:r>
        <w:t>2) Глава поселения;</w:t>
      </w:r>
    </w:p>
    <w:p w:rsidR="00873D81" w:rsidRDefault="00873D81">
      <w:pPr>
        <w:pStyle w:val="text"/>
      </w:pPr>
      <w:r>
        <w:t>3) Администрация поселения.</w:t>
      </w:r>
    </w:p>
    <w:p w:rsidR="00873D81" w:rsidRDefault="00265B06">
      <w:pPr>
        <w:pStyle w:val="text"/>
      </w:pPr>
      <w:r w:rsidRPr="00934D30">
        <w:t>4) Контрольно-счетный орган.</w:t>
      </w:r>
    </w:p>
    <w:p w:rsidR="00265B06" w:rsidRDefault="00265B06" w:rsidP="00265B06">
      <w:pPr>
        <w:pStyle w:val="text"/>
      </w:pPr>
      <w:r>
        <w:t xml:space="preserve">В ред. решения Совета депутатов </w:t>
      </w:r>
      <w:hyperlink r:id="rId124" w:tgtFrame="Logical" w:history="1">
        <w:r w:rsidRPr="009E626D">
          <w:rPr>
            <w:rStyle w:val="a4"/>
            <w:bCs/>
          </w:rPr>
          <w:t xml:space="preserve">от </w:t>
        </w:r>
        <w:r w:rsidRPr="009E626D">
          <w:rPr>
            <w:rStyle w:val="a4"/>
            <w:rFonts w:cs="Times New Roman"/>
          </w:rPr>
          <w:t>28.04.2012 №2-4с</w:t>
        </w:r>
      </w:hyperlink>
    </w:p>
    <w:p w:rsidR="00265B06" w:rsidRDefault="00265B06">
      <w:pPr>
        <w:pStyle w:val="text"/>
      </w:pPr>
    </w:p>
    <w:p w:rsidR="00873D81" w:rsidRDefault="00873D81">
      <w:pPr>
        <w:pStyle w:val="text"/>
      </w:pPr>
      <w:r>
        <w:t>2. Изменение структуры органов местного самоуправления осуществляется только путем внесения изменений в настоящий Устав.</w:t>
      </w:r>
    </w:p>
    <w:p w:rsidR="00873D81" w:rsidRDefault="00873D81">
      <w:pPr>
        <w:pStyle w:val="text"/>
      </w:pPr>
      <w:r>
        <w:t>3. Решение Совета поселения об изменении структуры органов местного самоуправления вступает в силу не ранее чем по истечении срока полномочий Совета депутатов поселения, принявшего указанное решение</w:t>
      </w:r>
      <w:r w:rsidR="00265B06" w:rsidRPr="00934D30">
        <w:t>,</w:t>
      </w:r>
      <w:r w:rsidR="00265B06" w:rsidRPr="00934D30">
        <w:rPr>
          <w:rFonts w:eastAsia="Calibri"/>
          <w:iCs/>
        </w:rPr>
        <w:t xml:space="preserve"> за исключением случаев, предусмотренных </w:t>
      </w:r>
      <w:r w:rsidR="00265B06" w:rsidRPr="00934D30">
        <w:rPr>
          <w:rFonts w:eastAsia="Calibri"/>
        </w:rPr>
        <w:t>Федеральным законом от 06.10.2003 №131-ФЗ «Об общих принципах организации местного самоуправления»</w:t>
      </w:r>
      <w:r w:rsidR="00265B06" w:rsidRPr="00934D30">
        <w:rPr>
          <w:rFonts w:eastAsia="Calibri"/>
          <w:iCs/>
        </w:rPr>
        <w:t>.</w:t>
      </w:r>
    </w:p>
    <w:p w:rsidR="00265B06" w:rsidRDefault="00265B06">
      <w:pPr>
        <w:pStyle w:val="article"/>
        <w:rPr>
          <w:b/>
          <w:bCs/>
        </w:rPr>
      </w:pPr>
      <w:r>
        <w:t xml:space="preserve">В ред. решения Совета депутатов </w:t>
      </w:r>
      <w:hyperlink r:id="rId125" w:tgtFrame="Logical" w:history="1">
        <w:r w:rsidRPr="009E626D">
          <w:rPr>
            <w:rStyle w:val="a4"/>
            <w:bCs/>
          </w:rPr>
          <w:t xml:space="preserve">от </w:t>
        </w:r>
        <w:r w:rsidRPr="009E626D">
          <w:rPr>
            <w:rStyle w:val="a4"/>
            <w:rFonts w:cs="Times New Roman"/>
          </w:rPr>
          <w:t>28.04.2012 №2-4с</w:t>
        </w:r>
      </w:hyperlink>
    </w:p>
    <w:p w:rsidR="00265B06" w:rsidRDefault="00265B06">
      <w:pPr>
        <w:pStyle w:val="article"/>
        <w:rPr>
          <w:b/>
          <w:bCs/>
        </w:rPr>
      </w:pPr>
    </w:p>
    <w:p w:rsidR="00873D81" w:rsidRDefault="00873D81">
      <w:pPr>
        <w:pStyle w:val="article"/>
      </w:pPr>
      <w:r>
        <w:rPr>
          <w:b/>
          <w:bCs/>
        </w:rPr>
        <w:t xml:space="preserve">Статья 20. Совет депутатов поселения. </w:t>
      </w:r>
    </w:p>
    <w:p w:rsidR="00873D81" w:rsidRDefault="00873D81">
      <w:pPr>
        <w:pStyle w:val="text"/>
      </w:pPr>
      <w:r>
        <w:t>1. Совет депутатов поселения является представительным органом муниципального образования.</w:t>
      </w:r>
    </w:p>
    <w:p w:rsidR="00873D81" w:rsidRDefault="00873D81">
      <w:pPr>
        <w:pStyle w:val="text"/>
      </w:pPr>
      <w:r>
        <w:t>Совет депутатов поселения подотчетен и подконтролен населению.</w:t>
      </w:r>
    </w:p>
    <w:p w:rsidR="00873D81" w:rsidRDefault="00873D81">
      <w:pPr>
        <w:pStyle w:val="text"/>
      </w:pPr>
      <w:r>
        <w:t>2.Совет депутатов поселения состоит из 10 депутатов.</w:t>
      </w:r>
    </w:p>
    <w:p w:rsidR="00873D81" w:rsidRDefault="00873D81">
      <w:pPr>
        <w:pStyle w:val="text"/>
      </w:pPr>
      <w:r>
        <w:t xml:space="preserve">3. Глава поселения не входит в состав Совета депутатов поселения. </w:t>
      </w:r>
    </w:p>
    <w:p w:rsidR="00873D81" w:rsidRDefault="00873D81">
      <w:pPr>
        <w:pStyle w:val="text"/>
      </w:pPr>
      <w:r>
        <w:t xml:space="preserve">4. Председатель Совета депутатов муниципального образования «Наушкинское» избирается из числа депутатов, большинством голосов и работает на освобожденной основе. </w:t>
      </w:r>
    </w:p>
    <w:p w:rsidR="00873D81" w:rsidRDefault="00873D81">
      <w:pPr>
        <w:pStyle w:val="text"/>
      </w:pPr>
      <w:r>
        <w:t>5. Депутаты Совета депутатов поселения избираются на муниципальных выборах по многомандатным избирательным округам сроком на пять лет.</w:t>
      </w:r>
    </w:p>
    <w:p w:rsidR="00873D81" w:rsidRDefault="00873D81">
      <w:pPr>
        <w:pStyle w:val="text"/>
      </w:pPr>
      <w:r>
        <w:t>6. Совет депутатов поселения может осуществлять свои полномочия в случае избрания не менее двух третей от установленной численности депутатов.</w:t>
      </w:r>
    </w:p>
    <w:p w:rsidR="00873D81" w:rsidRDefault="00873D81">
      <w:pPr>
        <w:pStyle w:val="text"/>
      </w:pPr>
      <w:r>
        <w:t>7. Полномочия Совета депутатов поселения, действовавшего на день назначения выборов, прекращаются с момента открытия первого заседания вновь избранного правомочного Совета депутатов поселения, которое проводится не позднее, чем на тридцатый день со дня избрания Совета депутатов поселения в правомочном составе.</w:t>
      </w:r>
    </w:p>
    <w:p w:rsidR="00873D81" w:rsidRDefault="00873D81">
      <w:pPr>
        <w:pStyle w:val="text"/>
      </w:pPr>
      <w:r>
        <w:t>8. Совет депутатов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873D81" w:rsidRDefault="00873D81">
      <w:pPr>
        <w:pStyle w:val="text"/>
      </w:pPr>
      <w:r>
        <w:t>9. Расходы на обеспечение деятельности Совета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873D81" w:rsidRDefault="00873D81">
      <w:pPr>
        <w:pStyle w:val="text"/>
      </w:pPr>
      <w: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873D81" w:rsidRDefault="00873D81">
      <w:pPr>
        <w:pStyle w:val="text"/>
      </w:pPr>
      <w:r>
        <w:t>10. Полномочия Совета депутатов поселения могут быть прекращены досрочно в случае:</w:t>
      </w:r>
    </w:p>
    <w:p w:rsidR="00873D81" w:rsidRDefault="00873D81">
      <w:pPr>
        <w:pStyle w:val="text"/>
      </w:pPr>
      <w:r>
        <w:t>1) роспуска республиканским законом в порядке, установленном статьей 73 Федерального закона «</w:t>
      </w:r>
      <w:hyperlink r:id="rId126" w:history="1">
        <w:r>
          <w:rPr>
            <w:rStyle w:val="a4"/>
          </w:rPr>
          <w:t>Об общих принципах организации местного самоуправления в Российской Федерации</w:t>
        </w:r>
      </w:hyperlink>
      <w:r>
        <w:t>»;</w:t>
      </w:r>
    </w:p>
    <w:p w:rsidR="00873D81" w:rsidRDefault="00873D81">
      <w:pPr>
        <w:pStyle w:val="text"/>
      </w:pPr>
      <w:r>
        <w:t>2) принятия Советом депутатов поселения решения о самороспуске;</w:t>
      </w:r>
    </w:p>
    <w:p w:rsidR="00873D81" w:rsidRDefault="00873D81">
      <w:pPr>
        <w:pStyle w:val="text"/>
      </w:pPr>
      <w:r>
        <w:t>3) вступления в силу решения Верховного суда Республики Бурятия о неправомочности данного состава депутатов поселения, в том числе в связи со сложением депутатами своих полномочий;</w:t>
      </w:r>
    </w:p>
    <w:p w:rsidR="00873D81" w:rsidRDefault="00873D81">
      <w:pPr>
        <w:pStyle w:val="text"/>
      </w:pPr>
      <w:r>
        <w:t>4) преобразования поселения, осуществляемого в соответствии с частями 3, 4 - 7 статьи 13 Федерального закона «</w:t>
      </w:r>
      <w:hyperlink r:id="rId127" w:history="1">
        <w:r>
          <w:rPr>
            <w:rStyle w:val="a4"/>
          </w:rPr>
          <w:t>Об общих принципах организации местного самоуправления в Российской Федерации</w:t>
        </w:r>
      </w:hyperlink>
      <w:r>
        <w:t>», а также в случае упразднения поселения;</w:t>
      </w:r>
    </w:p>
    <w:p w:rsidR="00873D81" w:rsidRDefault="00873D81">
      <w:pPr>
        <w:pStyle w:val="text"/>
      </w:pPr>
      <w:r>
        <w:t>5) утраты поселением статуса муниципального образования в связи с его объединением с городским округом;</w:t>
      </w:r>
    </w:p>
    <w:p w:rsidR="00873D81" w:rsidRDefault="00873D81">
      <w:pPr>
        <w:pStyle w:val="text"/>
      </w:pPr>
      <w:r>
        <w:t>6) увеличения численности избирателей поселения более чем на 25 процентов, произошедшего вследствие изменения границ поселения.</w:t>
      </w:r>
    </w:p>
    <w:p w:rsidR="00873D81" w:rsidRDefault="00873D81">
      <w:pPr>
        <w:pStyle w:val="text"/>
      </w:pPr>
      <w:r>
        <w:t>11. Решение Совета депутатов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873D81" w:rsidRDefault="00873D81">
      <w:pPr>
        <w:pStyle w:val="text"/>
      </w:pPr>
      <w:r>
        <w:t>12. Досрочное прекращение полномочий Совета депутатов поселения влечет досрочное прекращение полномочий его депутатов.</w:t>
      </w:r>
    </w:p>
    <w:p w:rsidR="00873D81" w:rsidRDefault="00873D81">
      <w:pPr>
        <w:pStyle w:val="text"/>
      </w:pPr>
      <w:r>
        <w:t>13. В случае досрочного прекращения полномочий Совета депутатов поселения досрочные выборы в Совет депутатов поселения проводятся в сроки, установленные федеральным законом.</w:t>
      </w:r>
    </w:p>
    <w:p w:rsidR="00873D81" w:rsidRDefault="00873D81">
      <w:pPr>
        <w:pStyle w:val="article"/>
      </w:pPr>
      <w:r>
        <w:rPr>
          <w:b/>
          <w:bCs/>
        </w:rPr>
        <w:t>Статья 21. Полномочия Совета депутатов поселения.</w:t>
      </w:r>
    </w:p>
    <w:p w:rsidR="00873D81" w:rsidRDefault="00873D81">
      <w:pPr>
        <w:pStyle w:val="text"/>
      </w:pPr>
      <w:r>
        <w:t xml:space="preserve">1. В исключительной компетенции Совета депутатов поселения находятся: </w:t>
      </w:r>
    </w:p>
    <w:p w:rsidR="00873D81" w:rsidRDefault="00873D81">
      <w:pPr>
        <w:pStyle w:val="text"/>
      </w:pPr>
      <w:r>
        <w:t>1) принятие Устава поселения и внесение в него изменений и дополнений;</w:t>
      </w:r>
    </w:p>
    <w:p w:rsidR="00873D81" w:rsidRDefault="00873D81">
      <w:pPr>
        <w:pStyle w:val="text"/>
      </w:pPr>
      <w:r>
        <w:t>2) утверждение бюджета поселения и отчета о его исполнении;</w:t>
      </w:r>
    </w:p>
    <w:p w:rsidR="00873D81" w:rsidRDefault="00873D81">
      <w:pPr>
        <w:pStyle w:val="text"/>
      </w:pPr>
      <w:r>
        <w:t>3) установление, изменение и отмена местных налогов и сборов поселения в соответствии с федеральным законодательством о налогах и сборах;</w:t>
      </w:r>
    </w:p>
    <w:p w:rsidR="00873D81" w:rsidRDefault="00873D81">
      <w:pPr>
        <w:pStyle w:val="text"/>
      </w:pPr>
      <w:r>
        <w:t>4) принятие планов и программ развития поселения, утверждение отчетов об их исполнении;</w:t>
      </w:r>
    </w:p>
    <w:p w:rsidR="00873D81" w:rsidRDefault="00873D81">
      <w:pPr>
        <w:pStyle w:val="text"/>
      </w:pPr>
      <w:r>
        <w:t>5) определение порядка управления и распоряжения имуществом, находящимся в муниципальной собственности поселения;</w:t>
      </w:r>
    </w:p>
    <w:p w:rsidR="00873D81" w:rsidRDefault="002E1755">
      <w:pPr>
        <w:pStyle w:val="text"/>
      </w:pPr>
      <w:r w:rsidRPr="00934D30">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934D30">
        <w:rPr>
          <w:rFonts w:eastAsia="Calibri"/>
        </w:rPr>
        <w:t>, выполнение работ, за исключением случаев, предусмотренных федеральными законами</w:t>
      </w:r>
      <w:r w:rsidRPr="00934D30">
        <w:t>;</w:t>
      </w:r>
    </w:p>
    <w:p w:rsidR="002E1755" w:rsidRDefault="002E1755">
      <w:pPr>
        <w:pStyle w:val="text"/>
      </w:pPr>
      <w:r>
        <w:t xml:space="preserve">В ред. решения Совета депутатов </w:t>
      </w:r>
      <w:hyperlink r:id="rId128" w:tgtFrame="Logical" w:history="1">
        <w:r w:rsidRPr="009E626D">
          <w:rPr>
            <w:rStyle w:val="a4"/>
            <w:bCs/>
          </w:rPr>
          <w:t xml:space="preserve">от </w:t>
        </w:r>
        <w:r w:rsidRPr="009E626D">
          <w:rPr>
            <w:rStyle w:val="a4"/>
            <w:rFonts w:cs="Times New Roman"/>
          </w:rPr>
          <w:t>28.04.2012 №2-4с</w:t>
        </w:r>
      </w:hyperlink>
    </w:p>
    <w:p w:rsidR="002E1755" w:rsidRDefault="002E1755">
      <w:pPr>
        <w:pStyle w:val="text"/>
      </w:pPr>
    </w:p>
    <w:p w:rsidR="00873D81" w:rsidRDefault="00873D81">
      <w:pPr>
        <w:pStyle w:val="text"/>
      </w:pPr>
      <w:r>
        <w:t>7) определение порядка участия поселения в организациях межмуниципального сотрудничества;</w:t>
      </w:r>
    </w:p>
    <w:p w:rsidR="00873D81" w:rsidRDefault="00873D81">
      <w:pPr>
        <w:pStyle w:val="text"/>
      </w:pPr>
      <w:r>
        <w:t>8) определение порядка материально-технического и организационного обеспечения деятельности органов местного самоуправления;</w:t>
      </w:r>
    </w:p>
    <w:p w:rsidR="00873D81" w:rsidRDefault="00873D81">
      <w:pPr>
        <w:pStyle w:val="text"/>
      </w:pPr>
      <w: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873D81" w:rsidRDefault="00873D81">
      <w:pPr>
        <w:pStyle w:val="text"/>
      </w:pPr>
      <w:r>
        <w:t>10) принятие решения об удалении Главы поселения в отставку.</w:t>
      </w:r>
    </w:p>
    <w:p w:rsidR="00873D81" w:rsidRDefault="00873D81">
      <w:pPr>
        <w:pStyle w:val="text"/>
      </w:pPr>
      <w:r>
        <w:t xml:space="preserve">(в редакции Решения Совета депутатов МО </w:t>
      </w:r>
      <w:hyperlink r:id="rId129" w:history="1">
        <w:r>
          <w:rPr>
            <w:rStyle w:val="a4"/>
          </w:rPr>
          <w:t>от 03.09.2009г. №1-14с</w:t>
        </w:r>
      </w:hyperlink>
      <w:r>
        <w:t>)</w:t>
      </w:r>
    </w:p>
    <w:p w:rsidR="00873D81" w:rsidRDefault="00873D81">
      <w:pPr>
        <w:pStyle w:val="text"/>
      </w:pPr>
      <w:r>
        <w:t>1.1. Совет депутатов поселения заслушивает ежегодные отчеты Главы поселения о результатах его деятельности, деятельности Администрации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поселения.</w:t>
      </w:r>
    </w:p>
    <w:p w:rsidR="00873D81" w:rsidRDefault="00873D81">
      <w:pPr>
        <w:pStyle w:val="text"/>
      </w:pPr>
      <w:r>
        <w:t xml:space="preserve">(в редакции Решения Совета депутатов МО </w:t>
      </w:r>
      <w:hyperlink r:id="rId130" w:history="1">
        <w:r>
          <w:rPr>
            <w:rStyle w:val="a4"/>
          </w:rPr>
          <w:t>от 03.09.2009г. №1-14с</w:t>
        </w:r>
      </w:hyperlink>
      <w:r>
        <w:t>)</w:t>
      </w:r>
    </w:p>
    <w:p w:rsidR="00873D81" w:rsidRDefault="00873D81">
      <w:pPr>
        <w:pStyle w:val="text"/>
      </w:pPr>
      <w:r>
        <w:t xml:space="preserve">2. Иные полномочия Совета депутатов поселения определяются федеральными законами и </w:t>
      </w:r>
      <w:hyperlink r:id="rId131" w:history="1">
        <w:r>
          <w:rPr>
            <w:rStyle w:val="a4"/>
          </w:rPr>
          <w:t>Конституцией Республики Бурятия</w:t>
        </w:r>
      </w:hyperlink>
      <w:r>
        <w:t>, республиканскими законами, настоящим Уставом. Депутаты Совета депутатов поселений избираются на муниципальных выборах по мажоритарной избирательной системе относительного большинства, по многомандатным избирательным округам с равным числом замещаемых мандатов, сроком на 5 лет.</w:t>
      </w:r>
    </w:p>
    <w:p w:rsidR="00873D81" w:rsidRDefault="00873D81">
      <w:pPr>
        <w:pStyle w:val="text"/>
      </w:pPr>
      <w:r>
        <w:t xml:space="preserve">В редакции решения Совета депутатов </w:t>
      </w:r>
      <w:hyperlink r:id="rId132" w:history="1">
        <w:r>
          <w:rPr>
            <w:rStyle w:val="a4"/>
          </w:rPr>
          <w:t>от 31.03.2009г. №6-9с</w:t>
        </w:r>
      </w:hyperlink>
    </w:p>
    <w:p w:rsidR="00873D81" w:rsidRDefault="00873D81">
      <w:pPr>
        <w:pStyle w:val="article"/>
      </w:pPr>
      <w:r>
        <w:rPr>
          <w:b/>
          <w:bCs/>
        </w:rPr>
        <w:t>Статья 22. Организация деятельности Совета депутатов поселения.</w:t>
      </w:r>
    </w:p>
    <w:p w:rsidR="00873D81" w:rsidRDefault="00873D81">
      <w:pPr>
        <w:pStyle w:val="text"/>
      </w:pPr>
      <w:r>
        <w:t>1. Деятельность Совета депутатов поселения осуществляется коллегиально. Основной формой деятельности Совета депутатов поселения являются его заседания, которые проводятся гласно и носят открытый характер.</w:t>
      </w:r>
    </w:p>
    <w:p w:rsidR="00873D81" w:rsidRDefault="00873D81">
      <w:pPr>
        <w:pStyle w:val="text"/>
      </w:pPr>
      <w:r>
        <w:t>По решению Совета депутатов поселения в случаях, предусмотренных Регламентом Совета депутатов поселения в соответствии с федеральными и республиканскими законами, может быть проведено закрытое заседание.</w:t>
      </w:r>
    </w:p>
    <w:p w:rsidR="00873D81" w:rsidRDefault="00873D81">
      <w:pPr>
        <w:pStyle w:val="text"/>
      </w:pPr>
      <w:r>
        <w:t>2. Заседание Совета депутатов поселения правомочно, если на нем присутствует не менее двух третей от установленной численности депутатов.</w:t>
      </w:r>
    </w:p>
    <w:p w:rsidR="00873D81" w:rsidRDefault="00873D81">
      <w:pPr>
        <w:pStyle w:val="text"/>
      </w:pPr>
      <w:r>
        <w:t>3. Очередные заседания Совета депутатов поселения проводятся не реже одного раза в квартал.</w:t>
      </w:r>
    </w:p>
    <w:p w:rsidR="00873D81" w:rsidRDefault="00873D81">
      <w:pPr>
        <w:pStyle w:val="text"/>
      </w:pPr>
      <w:r>
        <w:t>Внеочередные заседания Совета депутатов поселения созываются по мере необходимости по требованию Главы поселения или по инициативе не менее половины от установленной численности депутатов.</w:t>
      </w:r>
    </w:p>
    <w:p w:rsidR="00873D81" w:rsidRDefault="00873D81">
      <w:pPr>
        <w:pStyle w:val="text"/>
      </w:pPr>
      <w:r>
        <w:t>4. Председатель Совета депутатов:</w:t>
      </w:r>
    </w:p>
    <w:p w:rsidR="00873D81" w:rsidRDefault="00873D81">
      <w:pPr>
        <w:pStyle w:val="text"/>
      </w:pPr>
      <w:r>
        <w:t>1) представляет Совет депутатов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Совета депутатов поселения, выдает доверенности на представление интересов Совета депутатов поселения;</w:t>
      </w:r>
    </w:p>
    <w:p w:rsidR="00873D81" w:rsidRDefault="00873D81">
      <w:pPr>
        <w:pStyle w:val="text"/>
      </w:pPr>
      <w:r>
        <w:t>2) созывает заседания Совета депутатов поселения и председательствует на его заседаниях;</w:t>
      </w:r>
    </w:p>
    <w:p w:rsidR="00873D81" w:rsidRDefault="00873D81">
      <w:pPr>
        <w:pStyle w:val="text"/>
      </w:pPr>
      <w:r>
        <w:t>3) подписывает нормативные правовые акты Совета депутатов поселения, протоколы заседания Совета депутатов поселения, заявления, обращения и иные документы Совета депутатов поселения;</w:t>
      </w:r>
    </w:p>
    <w:p w:rsidR="00873D81" w:rsidRDefault="00873D81">
      <w:pPr>
        <w:pStyle w:val="text"/>
      </w:pPr>
      <w:r>
        <w:t>4) осуществляет организацию деятельности Совета депутатов поселения;</w:t>
      </w:r>
    </w:p>
    <w:p w:rsidR="00873D81" w:rsidRDefault="00873D81">
      <w:pPr>
        <w:pStyle w:val="text"/>
      </w:pPr>
      <w:r>
        <w:t>5) оказывает содействие депутатам Совета депутатов поселения в осуществлении ими своих полномочий;</w:t>
      </w:r>
    </w:p>
    <w:p w:rsidR="00873D81" w:rsidRDefault="00873D81">
      <w:pPr>
        <w:pStyle w:val="text"/>
      </w:pPr>
      <w:r>
        <w:t>6) организует в Совете депутатов поселения прием граждан, рассмотрение их обращений;</w:t>
      </w:r>
    </w:p>
    <w:p w:rsidR="00873D81" w:rsidRDefault="00873D81">
      <w:pPr>
        <w:pStyle w:val="text"/>
      </w:pPr>
      <w:r>
        <w:t>7) вносит в Совет депутатов поселения проекты Регламента Совета депутатов поселения, перспективных и текущих планов работы Совета депутатов поселения, повестки дня заседания Совета депутатов поселения и иных документов, связанных с организацией деятельности Совета депутатов поселения;</w:t>
      </w:r>
    </w:p>
    <w:p w:rsidR="00873D81" w:rsidRDefault="00873D81">
      <w:pPr>
        <w:pStyle w:val="text"/>
      </w:pPr>
      <w:r>
        <w:t>8) решает иные вопросы, связанные с организацией деятельности Совета депутатов поселения, в соответствии с федеральным и республиканским законодательством, настоящим Уставом и решениями Совета депутатов поселения.</w:t>
      </w:r>
    </w:p>
    <w:p w:rsidR="00873D81" w:rsidRDefault="00873D81">
      <w:pPr>
        <w:pStyle w:val="text"/>
      </w:pPr>
      <w:r>
        <w:t xml:space="preserve">5. Заместитель председателя Совета депутатов поселения избирается по представлению Главы поселения из состава депутатов Совета депутатов поселения на срок полномочий избравшего его Советом депутатов поселения. В случае досрочного освобождения заместителя председателя Совета депутатов поселения заместитель председателя Совета депутатов поселения избирается на оставшийся срок полномочий Совета депутатов поселения из состава депутатов Совета депутатов поселения. </w:t>
      </w:r>
    </w:p>
    <w:p w:rsidR="00873D81" w:rsidRDefault="00873D81">
      <w:pPr>
        <w:pStyle w:val="text"/>
      </w:pPr>
      <w:r>
        <w:t>Решение об избрании заместителя председателя Совета депутатов поселения считается принятым, если за него проголосовало более половины от установленной численности депутатов.</w:t>
      </w:r>
    </w:p>
    <w:p w:rsidR="00873D81" w:rsidRDefault="00873D81">
      <w:pPr>
        <w:pStyle w:val="text"/>
      </w:pPr>
      <w:r>
        <w:t>Избранный заместитель председателя Совета депутатов поселения из состава депутатов Совета депутатов поселения в соответствии с решением Совета депутатов поселения может осуществлять свою деятельность на постоянной основе или без отрыва от основной деятельности.</w:t>
      </w:r>
    </w:p>
    <w:p w:rsidR="00873D81" w:rsidRDefault="00873D81">
      <w:pPr>
        <w:pStyle w:val="text"/>
      </w:pPr>
      <w:r>
        <w:t>6. Заместитель председателя Совета депутатов поселения досрочно освобождается от занимаемой должности в случае:</w:t>
      </w:r>
    </w:p>
    <w:p w:rsidR="00873D81" w:rsidRDefault="00873D81">
      <w:pPr>
        <w:pStyle w:val="text"/>
      </w:pPr>
      <w:r>
        <w:t>1) досрочного прекращения его полномочий как депутата Совета депутатов поселения;</w:t>
      </w:r>
    </w:p>
    <w:p w:rsidR="00873D81" w:rsidRDefault="00873D81">
      <w:pPr>
        <w:pStyle w:val="text"/>
      </w:pPr>
      <w:r>
        <w:t>2) письменного заявления в Совет депутатов поселения о сложении полномочий заместителя председателя Совета депутатов;</w:t>
      </w:r>
    </w:p>
    <w:p w:rsidR="00873D81" w:rsidRDefault="00873D81">
      <w:pPr>
        <w:pStyle w:val="text"/>
      </w:pPr>
      <w:r>
        <w:t>3) выражения ему недоверия Советом депутатов поселения в связи с ненадлежащим исполнением полномочий заместителя председателя;</w:t>
      </w:r>
    </w:p>
    <w:p w:rsidR="00873D81" w:rsidRDefault="00873D81">
      <w:pPr>
        <w:pStyle w:val="text"/>
      </w:pPr>
      <w:r>
        <w:t>7. Решение Совета депутатов поселения о досрочном освобождении заместителя председателя от занимаемой должности считается принятым, если за него проголосовало более половины от установленной численности депутатов.</w:t>
      </w:r>
    </w:p>
    <w:p w:rsidR="00873D81" w:rsidRDefault="00873D81">
      <w:pPr>
        <w:pStyle w:val="text"/>
      </w:pPr>
      <w:r>
        <w:t>8. Порядок проведения заседаний и иные вопросы организации деятельности Совета депутатов поселения устанавливаются Регламентом Совета депутатов поселения, принимаемым Советом депутатов поселения по представлению Главы поселения, в соответствии с федеральными и республиканскими законами, настоящим Уставом.</w:t>
      </w:r>
    </w:p>
    <w:p w:rsidR="00873D81" w:rsidRDefault="00873D81">
      <w:pPr>
        <w:pStyle w:val="article"/>
      </w:pPr>
      <w:r>
        <w:rPr>
          <w:b/>
          <w:bCs/>
        </w:rPr>
        <w:t>Статья 23. Глава поселения.</w:t>
      </w:r>
    </w:p>
    <w:p w:rsidR="00873D81" w:rsidRDefault="00873D81">
      <w:pPr>
        <w:pStyle w:val="text"/>
      </w:pPr>
      <w:r>
        <w:t>1. Глава поселения является главой муниципального образования « Наушкинское» - высшим должностным лицом поселения, наделенным настоящим Уставом в соответствии с Федеральным законом «</w:t>
      </w:r>
      <w:hyperlink r:id="rId133" w:history="1">
        <w:r>
          <w:rPr>
            <w:rStyle w:val="a4"/>
          </w:rPr>
          <w:t>Об общих принципах организации местного самоуправления в Российской Федерации</w:t>
        </w:r>
      </w:hyperlink>
      <w:r>
        <w:t xml:space="preserve">» собственными полномочиями по решению вопросов местного значения. Глава поселения подконтролен и подотчетен населению. </w:t>
      </w:r>
    </w:p>
    <w:p w:rsidR="00873D81" w:rsidRDefault="00873D81">
      <w:pPr>
        <w:pStyle w:val="text"/>
      </w:pPr>
      <w:r>
        <w:t>2. Глава городского поселения возглавляет Администрацию поселения .</w:t>
      </w:r>
    </w:p>
    <w:p w:rsidR="00873D81" w:rsidRDefault="00873D81">
      <w:pPr>
        <w:pStyle w:val="text"/>
      </w:pPr>
      <w:r>
        <w:t>3. Глава поселения избирается на муниципальных выборах по единому избирательному округу сроком на пять лет.</w:t>
      </w:r>
    </w:p>
    <w:p w:rsidR="00873D81" w:rsidRDefault="00873D81">
      <w:pPr>
        <w:pStyle w:val="text"/>
      </w:pPr>
      <w:r>
        <w:t xml:space="preserve">Избранным признается зарегистрированный кандидат на должность Главы поселения, который получил наибольшее число голосов избирателей по отношению к другим кандидатам. </w:t>
      </w:r>
    </w:p>
    <w:p w:rsidR="00873D81" w:rsidRDefault="00873D81">
      <w:pPr>
        <w:pStyle w:val="text"/>
      </w:pPr>
      <w:r>
        <w:t>4. Вновь избранный Глава поселения вступает в должность не позднее чем на пятнадцатый день после дня опубликования (обнародования) постановления Избирательной комиссии поселения о результатах выборов.</w:t>
      </w:r>
    </w:p>
    <w:p w:rsidR="00873D81" w:rsidRDefault="00873D81">
      <w:pPr>
        <w:pStyle w:val="text"/>
      </w:pPr>
      <w:r>
        <w:t xml:space="preserve">5. При официальном вступлении в должность Глава поселения произносит клятву: «Вступая в должность Главы поселения, клянусь - при осуществлении полномочий, предоставленных мне Уставом муниципального образования, строго соблюдать </w:t>
      </w:r>
      <w:hyperlink r:id="rId134" w:history="1">
        <w:r>
          <w:rPr>
            <w:rStyle w:val="a4"/>
          </w:rPr>
          <w:t>Конституцию Российской Федерации</w:t>
        </w:r>
      </w:hyperlink>
      <w:r>
        <w:t xml:space="preserve">, федеральные законы, </w:t>
      </w:r>
      <w:hyperlink r:id="rId135" w:history="1">
        <w:r>
          <w:rPr>
            <w:rStyle w:val="a4"/>
          </w:rPr>
          <w:t>Конституцию Республики Бурятия</w:t>
        </w:r>
      </w:hyperlink>
      <w:r>
        <w:t>, Устав муниципального образования,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поселения и во благо всех его жителей».</w:t>
      </w:r>
    </w:p>
    <w:p w:rsidR="00873D81" w:rsidRDefault="00873D81">
      <w:pPr>
        <w:pStyle w:val="text"/>
      </w:pPr>
      <w:r>
        <w:t xml:space="preserve">6. В случае временного отсутствия Главы поселения его полномочия, за исключением полномочий председателя Совета депутатов поселения, временно исполняет специалист 1 категории. </w:t>
      </w:r>
    </w:p>
    <w:p w:rsidR="00873D81" w:rsidRDefault="00873D81">
      <w:pPr>
        <w:pStyle w:val="text"/>
      </w:pPr>
      <w:r>
        <w:t>7. Полномочия Главы поселения прекращаются досрочно в случае:</w:t>
      </w:r>
    </w:p>
    <w:p w:rsidR="00873D81" w:rsidRDefault="00873D81">
      <w:pPr>
        <w:pStyle w:val="text"/>
      </w:pPr>
      <w:r>
        <w:t>1) смерти;</w:t>
      </w:r>
    </w:p>
    <w:p w:rsidR="00873D81" w:rsidRDefault="00873D81">
      <w:pPr>
        <w:pStyle w:val="text"/>
      </w:pPr>
      <w:r>
        <w:t>2) отставки по собственному желанию;</w:t>
      </w:r>
    </w:p>
    <w:p w:rsidR="00873D81" w:rsidRDefault="00873D81">
      <w:pPr>
        <w:pStyle w:val="text"/>
      </w:pPr>
      <w:r>
        <w:t>2.1) удаления в отставку в соответствии со статьей 51.1 настоящего Устава;</w:t>
      </w:r>
    </w:p>
    <w:p w:rsidR="00873D81" w:rsidRDefault="00873D81">
      <w:pPr>
        <w:pStyle w:val="text"/>
      </w:pPr>
      <w:r>
        <w:t xml:space="preserve">(в редакции Решения Совета депутатов МО </w:t>
      </w:r>
      <w:hyperlink r:id="rId136" w:history="1">
        <w:r>
          <w:rPr>
            <w:rStyle w:val="a4"/>
          </w:rPr>
          <w:t>от 03.09.2009г. №1-14с</w:t>
        </w:r>
      </w:hyperlink>
      <w:r>
        <w:t>)</w:t>
      </w:r>
    </w:p>
    <w:p w:rsidR="00873D81" w:rsidRDefault="00873D81">
      <w:pPr>
        <w:pStyle w:val="text"/>
      </w:pPr>
      <w:r>
        <w:t>3) отрешения от должности в соответствии со статьей 74 Федерального закона «</w:t>
      </w:r>
      <w:hyperlink r:id="rId137" w:history="1">
        <w:r>
          <w:rPr>
            <w:rStyle w:val="a4"/>
          </w:rPr>
          <w:t>Об общих принципах организации местного самоуправления в Российской Федерации</w:t>
        </w:r>
      </w:hyperlink>
      <w:r>
        <w:t>»;</w:t>
      </w:r>
    </w:p>
    <w:p w:rsidR="00873D81" w:rsidRDefault="00873D81">
      <w:pPr>
        <w:pStyle w:val="text"/>
      </w:pPr>
      <w:r>
        <w:t>4) признания судом недееспособным или ограниченно дееспособным;</w:t>
      </w:r>
    </w:p>
    <w:p w:rsidR="00873D81" w:rsidRDefault="00873D81">
      <w:pPr>
        <w:pStyle w:val="text"/>
      </w:pPr>
      <w:r>
        <w:t>5) признания судом безвестно отсутствующим или объявления умершим;</w:t>
      </w:r>
    </w:p>
    <w:p w:rsidR="00873D81" w:rsidRDefault="00873D81">
      <w:pPr>
        <w:pStyle w:val="text"/>
      </w:pPr>
      <w:r>
        <w:t>6) вступления в отношении его в законную силу обвинительного приговора суда;</w:t>
      </w:r>
    </w:p>
    <w:p w:rsidR="00873D81" w:rsidRDefault="00873D81">
      <w:pPr>
        <w:pStyle w:val="text"/>
      </w:pPr>
      <w:r>
        <w:t>7) выезда за пределы Российской Федерации на постоянное место жительства;</w:t>
      </w:r>
    </w:p>
    <w:p w:rsidR="00873D81" w:rsidRDefault="00873D81">
      <w:pPr>
        <w:pStyle w:val="text"/>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73D81" w:rsidRDefault="00873D81">
      <w:pPr>
        <w:pStyle w:val="text"/>
      </w:pPr>
      <w:r>
        <w:t>9) отзыва избирателями;</w:t>
      </w:r>
    </w:p>
    <w:p w:rsidR="00873D81" w:rsidRDefault="00873D81">
      <w:pPr>
        <w:pStyle w:val="text"/>
      </w:pPr>
      <w:r>
        <w:t>10) установленной в судебном порядке стойкой неспособности по состоянию здоровья осуществлять полномочия Главы поселения;</w:t>
      </w:r>
    </w:p>
    <w:p w:rsidR="00873D81" w:rsidRDefault="00873D81">
      <w:pPr>
        <w:pStyle w:val="text"/>
      </w:pPr>
      <w:r>
        <w:t>11) преобразования поселения, осуществляемого в соответствии с частями 3, 5, 7 статьи 13 Федерального закона «</w:t>
      </w:r>
      <w:hyperlink r:id="rId138" w:history="1">
        <w:r>
          <w:rPr>
            <w:rStyle w:val="a4"/>
          </w:rPr>
          <w:t>Об общих принципах организации местного самоуправления в Российской Федерации</w:t>
        </w:r>
      </w:hyperlink>
      <w:r>
        <w:t>», а также в случае упразднения поселения;</w:t>
      </w:r>
    </w:p>
    <w:p w:rsidR="00873D81" w:rsidRDefault="00873D81">
      <w:pPr>
        <w:pStyle w:val="text"/>
      </w:pPr>
      <w:r>
        <w:t>12) утраты поселением статуса муниципального образования в связи с его объединением с городским округом;</w:t>
      </w:r>
    </w:p>
    <w:p w:rsidR="00873D81" w:rsidRDefault="00873D81">
      <w:pPr>
        <w:pStyle w:val="text"/>
      </w:pPr>
      <w:r>
        <w:t>13) увеличения численности избирателей поселения более чем на 25 процентов, произошедшего вследствие изменения границ поселения.</w:t>
      </w:r>
    </w:p>
    <w:p w:rsidR="00873D81" w:rsidRDefault="00873D81">
      <w:pPr>
        <w:pStyle w:val="text"/>
      </w:pPr>
      <w:r>
        <w:t>8. Решение о досрочном прекращении полномочий Главы поселения за исключением случаев, предусмотренных пунктами 3, 9, 11 и 12 части 7 настоящей статьи, принимается Советом депутатов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поселения.</w:t>
      </w:r>
    </w:p>
    <w:p w:rsidR="00873D81" w:rsidRDefault="00873D81">
      <w:pPr>
        <w:pStyle w:val="text"/>
      </w:pPr>
      <w:r>
        <w:t>9. В случае досрочного прекращения полномочий Главы поселения досрочные выборы Главы поселения проводятся в сроки, установленные федеральным законом.</w:t>
      </w:r>
    </w:p>
    <w:p w:rsidR="00873D81" w:rsidRDefault="00873D81">
      <w:pPr>
        <w:pStyle w:val="text"/>
      </w:pPr>
      <w:r>
        <w:t>10. В случае досрочного прекращения полномочий Главы поселения его полномочия, до вступления в должность вновь избранного Главы поселения временно исполняет заместитель руководителя Администрации поселения.</w:t>
      </w:r>
    </w:p>
    <w:p w:rsidR="00066FC5" w:rsidRDefault="00066FC5">
      <w:pPr>
        <w:pStyle w:val="article"/>
        <w:rPr>
          <w:b/>
          <w:bCs/>
        </w:rPr>
      </w:pPr>
    </w:p>
    <w:p w:rsidR="00873D81" w:rsidRDefault="00873D81">
      <w:pPr>
        <w:pStyle w:val="article"/>
      </w:pPr>
      <w:r>
        <w:rPr>
          <w:b/>
          <w:bCs/>
        </w:rPr>
        <w:t>Статья 24. Полномочия Главы поселения.</w:t>
      </w:r>
    </w:p>
    <w:p w:rsidR="00066FC5" w:rsidRDefault="00066FC5">
      <w:pPr>
        <w:pStyle w:val="text"/>
      </w:pPr>
    </w:p>
    <w:p w:rsidR="00873D81" w:rsidRDefault="00873D81">
      <w:pPr>
        <w:pStyle w:val="text"/>
      </w:pPr>
      <w:r>
        <w:t>1. Глава поселения:</w:t>
      </w:r>
    </w:p>
    <w:p w:rsidR="00873D81" w:rsidRDefault="00873D81">
      <w:pPr>
        <w:pStyle w:val="text"/>
      </w:pPr>
      <w: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873D81" w:rsidRDefault="00873D81">
      <w:pPr>
        <w:pStyle w:val="text"/>
      </w:pPr>
      <w:r>
        <w:t>2) подписывает и обнародует в порядке, установленном настоящим Уставом, нормативные правовые акты, принятые Советом депутатов;</w:t>
      </w:r>
    </w:p>
    <w:p w:rsidR="00873D81" w:rsidRDefault="00873D81">
      <w:pPr>
        <w:pStyle w:val="text"/>
      </w:pPr>
      <w:r>
        <w:t>3) издает в пределах своих полномочий правовые акты;</w:t>
      </w:r>
    </w:p>
    <w:p w:rsidR="00873D81" w:rsidRDefault="00873D81">
      <w:pPr>
        <w:pStyle w:val="text"/>
      </w:pPr>
      <w:r>
        <w:t>4) вправе требовать созыва внеочередного заседания Совета депутатов;</w:t>
      </w:r>
    </w:p>
    <w:p w:rsidR="00873D81" w:rsidRDefault="00873D81">
      <w:pPr>
        <w:pStyle w:val="text"/>
      </w:pPr>
      <w:r>
        <w:t>5) возглавляет Администрацию поселения;</w:t>
      </w:r>
    </w:p>
    <w:p w:rsidR="00873D81" w:rsidRDefault="00873D81">
      <w:pPr>
        <w:pStyle w:val="text"/>
      </w:pPr>
      <w:r>
        <w:t>6) осуществляет иные полномочия в соответствии с федеральным и республиканским законодательством, настоящим Уставом.</w:t>
      </w:r>
    </w:p>
    <w:p w:rsidR="00873D81" w:rsidRDefault="00873D81">
      <w:pPr>
        <w:pStyle w:val="text"/>
      </w:pPr>
      <w:r>
        <w:t>6.1)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Бурятия.</w:t>
      </w:r>
    </w:p>
    <w:p w:rsidR="00873D81" w:rsidRDefault="00873D81">
      <w:pPr>
        <w:pStyle w:val="text"/>
      </w:pPr>
      <w:r>
        <w:t xml:space="preserve">(в редакции Решения Совета депутатов МО </w:t>
      </w:r>
      <w:hyperlink r:id="rId139" w:history="1">
        <w:r>
          <w:rPr>
            <w:rStyle w:val="a4"/>
          </w:rPr>
          <w:t>от 03.09.2009г. №1-14с</w:t>
        </w:r>
      </w:hyperlink>
      <w:r>
        <w:t>)</w:t>
      </w:r>
    </w:p>
    <w:p w:rsidR="00873D81" w:rsidRDefault="00873D81">
      <w:pPr>
        <w:pStyle w:val="text"/>
      </w:pPr>
      <w:r>
        <w:t>2. Глава поселения представляет Совету депутатов поселения ежегодные отчеты о результатах своей деятельности, о результатах деятельности Администрации поселения и иных подведомственных ему органов местного самоуправления, в том числе о решении вопросов, поставленных Советом депутатов поселения.</w:t>
      </w:r>
    </w:p>
    <w:p w:rsidR="00873D81" w:rsidRDefault="00873D81">
      <w:pPr>
        <w:pStyle w:val="text"/>
      </w:pPr>
      <w:r>
        <w:t xml:space="preserve">(в редакции Решения Совета депутатов МО </w:t>
      </w:r>
      <w:hyperlink r:id="rId140" w:history="1">
        <w:r>
          <w:rPr>
            <w:rStyle w:val="a4"/>
          </w:rPr>
          <w:t>от 03.09.2009г. №1-14с</w:t>
        </w:r>
      </w:hyperlink>
      <w:r>
        <w:t>)</w:t>
      </w:r>
    </w:p>
    <w:p w:rsidR="00873D81" w:rsidRDefault="00873D81">
      <w:pPr>
        <w:pStyle w:val="article"/>
      </w:pPr>
      <w:r>
        <w:rPr>
          <w:b/>
          <w:bCs/>
        </w:rPr>
        <w:t>Статья 25. Статус депутата Совета депутатов поселения, Главы поселения</w:t>
      </w:r>
    </w:p>
    <w:p w:rsidR="00873D81" w:rsidRDefault="00873D81">
      <w:pPr>
        <w:pStyle w:val="text"/>
      </w:pPr>
      <w:r>
        <w:t>1. Глава поселения, депутат, осуществляющий свои полномочия на постоянной основе, является выборным должностным лицом местного самоуправления.</w:t>
      </w:r>
    </w:p>
    <w:p w:rsidR="00873D81" w:rsidRDefault="00873D81">
      <w:pPr>
        <w:pStyle w:val="text"/>
      </w:pPr>
      <w:r>
        <w:t>2. Депутату Совета депутатов поселения, Главе поселения обеспечиваются условия для беспрепятственного осуществления своих полномочий.</w:t>
      </w:r>
    </w:p>
    <w:p w:rsidR="00873D81" w:rsidRDefault="00873D81">
      <w:pPr>
        <w:pStyle w:val="text"/>
      </w:pPr>
      <w:r>
        <w:t>3. Полномочия депутата Совета депутатов поселения начинаются со дня его избрания и прекращаются со дня начала работы Совета депутатов поселения нового созыва.</w:t>
      </w:r>
    </w:p>
    <w:p w:rsidR="00873D81" w:rsidRDefault="00873D81">
      <w:pPr>
        <w:pStyle w:val="text"/>
      </w:pPr>
      <w: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873D81" w:rsidRDefault="002E1755">
      <w:pPr>
        <w:pStyle w:val="text"/>
        <w:rPr>
          <w:rFonts w:eastAsia="Calibri"/>
          <w:iCs/>
        </w:rPr>
      </w:pPr>
      <w:r w:rsidRPr="00934D30">
        <w:rPr>
          <w:rFonts w:eastAsia="Calibri"/>
          <w:iCs/>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2E1755" w:rsidRDefault="002E1755">
      <w:pPr>
        <w:pStyle w:val="text"/>
        <w:rPr>
          <w:rFonts w:eastAsia="Calibri"/>
          <w:iCs/>
        </w:rPr>
      </w:pPr>
      <w:r>
        <w:t xml:space="preserve">В ред. решения Совета депутатов </w:t>
      </w:r>
      <w:hyperlink r:id="rId141" w:tgtFrame="Logical" w:history="1">
        <w:r w:rsidRPr="009E626D">
          <w:rPr>
            <w:rStyle w:val="a4"/>
            <w:bCs/>
          </w:rPr>
          <w:t xml:space="preserve">от </w:t>
        </w:r>
        <w:r w:rsidRPr="009E626D">
          <w:rPr>
            <w:rStyle w:val="a4"/>
            <w:rFonts w:cs="Times New Roman"/>
          </w:rPr>
          <w:t>28.04.2012 №2-4с</w:t>
        </w:r>
      </w:hyperlink>
    </w:p>
    <w:p w:rsidR="002E1755" w:rsidRDefault="002E1755">
      <w:pPr>
        <w:pStyle w:val="text"/>
      </w:pPr>
    </w:p>
    <w:p w:rsidR="00873D81" w:rsidRDefault="00873D81">
      <w:pPr>
        <w:pStyle w:val="text"/>
      </w:pPr>
      <w:r>
        <w:t xml:space="preserve">5. 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w:t>
      </w:r>
      <w:r w:rsidR="002E1755" w:rsidRPr="00934D30">
        <w:rPr>
          <w:rFonts w:eastAsia="Calibri"/>
          <w:iCs/>
        </w:rPr>
        <w:t>должности муниципальной службы</w:t>
      </w:r>
      <w:r>
        <w:t>. Глава поселения не может одновременно исполнять полномочия депутата Совета депутатов поселения, за исключением случаев, установленных Федеральным законом «</w:t>
      </w:r>
      <w:hyperlink r:id="rId142" w:history="1">
        <w:r>
          <w:rPr>
            <w:rStyle w:val="a4"/>
          </w:rPr>
          <w:t>Об общих принципах организации местного самоуправления в Российской Федерации</w:t>
        </w:r>
      </w:hyperlink>
      <w:r>
        <w:t>».</w:t>
      </w:r>
    </w:p>
    <w:p w:rsidR="002E1755" w:rsidRDefault="002E1755" w:rsidP="002E1755">
      <w:pPr>
        <w:pStyle w:val="text"/>
        <w:rPr>
          <w:rFonts w:eastAsia="Calibri"/>
          <w:iCs/>
        </w:rPr>
      </w:pPr>
      <w:r>
        <w:t xml:space="preserve">В ред. решения Совета депутатов </w:t>
      </w:r>
      <w:hyperlink r:id="rId143" w:tgtFrame="Logical" w:history="1">
        <w:r w:rsidRPr="009E626D">
          <w:rPr>
            <w:rStyle w:val="a4"/>
            <w:bCs/>
          </w:rPr>
          <w:t xml:space="preserve">от </w:t>
        </w:r>
        <w:r w:rsidRPr="009E626D">
          <w:rPr>
            <w:rStyle w:val="a4"/>
            <w:rFonts w:cs="Times New Roman"/>
          </w:rPr>
          <w:t>28.04.2012 №2-4с</w:t>
        </w:r>
      </w:hyperlink>
    </w:p>
    <w:p w:rsidR="002E1755" w:rsidRDefault="002E1755">
      <w:pPr>
        <w:pStyle w:val="text"/>
      </w:pPr>
    </w:p>
    <w:p w:rsidR="00873D81" w:rsidRDefault="00873D81">
      <w:pPr>
        <w:pStyle w:val="text"/>
      </w:pPr>
      <w:r>
        <w:t>Депутаты Совета депутатов поселения не могут замещать муниципальные должности муниципальной службы, быть депутатами законодательных (представительных) органов государственной власти.</w:t>
      </w:r>
    </w:p>
    <w:p w:rsidR="00873D81" w:rsidRDefault="00873D81">
      <w:pPr>
        <w:pStyle w:val="text"/>
      </w:pPr>
      <w:r>
        <w:t>Депутат, Глава поселения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hyperlink r:id="rId144" w:history="1">
        <w:r>
          <w:rPr>
            <w:rStyle w:val="a4"/>
          </w:rPr>
          <w:t>Об общих принципах организации местного самоуправления в Российской Федерации</w:t>
        </w:r>
      </w:hyperlink>
      <w:r>
        <w:t>».</w:t>
      </w:r>
    </w:p>
    <w:p w:rsidR="00873D81" w:rsidRDefault="00873D81">
      <w:pPr>
        <w:pStyle w:val="text"/>
      </w:pPr>
      <w:r>
        <w:t>5.1)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873D81" w:rsidRDefault="00D3432D">
      <w:pPr>
        <w:pStyle w:val="text"/>
      </w:pPr>
      <w:r>
        <w:t>(</w:t>
      </w:r>
      <w:r w:rsidR="00873D81">
        <w:t xml:space="preserve">В редакции решения Совета депутатов </w:t>
      </w:r>
      <w:hyperlink r:id="rId145" w:history="1">
        <w:r w:rsidR="00873D81">
          <w:rPr>
            <w:rStyle w:val="a4"/>
          </w:rPr>
          <w:t>от 31.03.2009 г. №6-9с</w:t>
        </w:r>
      </w:hyperlink>
      <w:r>
        <w:t>)</w:t>
      </w:r>
    </w:p>
    <w:p w:rsidR="00873D81" w:rsidRDefault="00873D81">
      <w:pPr>
        <w:pStyle w:val="text"/>
      </w:pPr>
      <w:r>
        <w:t>6. Глава поселения не вправе:</w:t>
      </w:r>
    </w:p>
    <w:p w:rsidR="00873D81" w:rsidRDefault="00873D81">
      <w:pPr>
        <w:pStyle w:val="text"/>
      </w:pPr>
      <w:r>
        <w:t>1) заниматься предпринимательской деятельностью;</w:t>
      </w:r>
    </w:p>
    <w:p w:rsidR="00873D81" w:rsidRDefault="00873D81">
      <w:pPr>
        <w:pStyle w:val="text"/>
      </w:pPr>
      <w: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и республиканскими законами, ему не поручено участвовать в управлении этой организацией;</w:t>
      </w:r>
    </w:p>
    <w:p w:rsidR="00873D81" w:rsidRDefault="00873D81">
      <w:pPr>
        <w:pStyle w:val="text"/>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федеральным законодательством;</w:t>
      </w:r>
    </w:p>
    <w:p w:rsidR="00873D81" w:rsidRDefault="00873D81">
      <w:pPr>
        <w:pStyle w:val="text"/>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федеральным законодательством.</w:t>
      </w:r>
    </w:p>
    <w:p w:rsidR="005A0495" w:rsidRDefault="005A0495">
      <w:pPr>
        <w:pStyle w:val="text"/>
      </w:pPr>
    </w:p>
    <w:p w:rsidR="005A0495" w:rsidRDefault="005A0495">
      <w:pPr>
        <w:pStyle w:val="text"/>
      </w:pPr>
      <w:r w:rsidRPr="00934D30">
        <w:rPr>
          <w:rFonts w:eastAsia="Calibri"/>
          <w:lang w:eastAsia="en-US"/>
        </w:rPr>
        <w:t xml:space="preserve">6.1. Депутат Совета депутатов, Глава поселения должны соблюдать ограничения и запреты и исполнять обязанности, которые установлены Федеральным </w:t>
      </w:r>
      <w:hyperlink r:id="rId146" w:history="1">
        <w:r w:rsidRPr="00934D30">
          <w:rPr>
            <w:rFonts w:eastAsia="Calibri"/>
            <w:lang w:eastAsia="en-US"/>
          </w:rPr>
          <w:t>законом</w:t>
        </w:r>
      </w:hyperlink>
      <w:r w:rsidRPr="00934D30">
        <w:rPr>
          <w:rFonts w:eastAsia="Calibri"/>
          <w:lang w:eastAsia="en-US"/>
        </w:rPr>
        <w:t xml:space="preserve"> от 25.12.2008 № 273-ФЗ «О противодействии коррупции» и другими федеральными законами.</w:t>
      </w:r>
    </w:p>
    <w:p w:rsidR="005A0495" w:rsidRDefault="005A0495" w:rsidP="005A0495">
      <w:pPr>
        <w:pStyle w:val="text"/>
        <w:rPr>
          <w:rFonts w:eastAsia="Calibri"/>
          <w:iCs/>
        </w:rPr>
      </w:pPr>
      <w:r>
        <w:t xml:space="preserve">Пункт введен решением Совета депутатов </w:t>
      </w:r>
      <w:hyperlink r:id="rId147" w:tgtFrame="Logical" w:history="1">
        <w:r w:rsidRPr="009E626D">
          <w:rPr>
            <w:rStyle w:val="a4"/>
            <w:bCs/>
          </w:rPr>
          <w:t xml:space="preserve">от </w:t>
        </w:r>
        <w:r w:rsidRPr="009E626D">
          <w:rPr>
            <w:rStyle w:val="a4"/>
            <w:rFonts w:cs="Times New Roman"/>
          </w:rPr>
          <w:t>28.04.2012 №2-4с</w:t>
        </w:r>
      </w:hyperlink>
    </w:p>
    <w:p w:rsidR="005A0495" w:rsidRDefault="005A0495">
      <w:pPr>
        <w:pStyle w:val="text"/>
      </w:pPr>
    </w:p>
    <w:p w:rsidR="00873D81" w:rsidRDefault="00873D81">
      <w:pPr>
        <w:pStyle w:val="text"/>
      </w:pPr>
      <w:r>
        <w:t>7. Гарантии прав депутата, Главы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73D81" w:rsidRDefault="00873D81">
      <w:pPr>
        <w:pStyle w:val="text"/>
      </w:pPr>
      <w:r>
        <w:t>8. Депутат,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поселения, в том числе по истечении срока их полномочий. Данное положение не распространяется на случаи, когда депутатом,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873D81" w:rsidRDefault="00873D81">
      <w:pPr>
        <w:pStyle w:val="text"/>
      </w:pPr>
      <w:r>
        <w:t>9. Выборному должностному лицу дополнительно гарантируется:</w:t>
      </w:r>
    </w:p>
    <w:p w:rsidR="00D3432D" w:rsidRPr="00D3432D" w:rsidRDefault="00873D81" w:rsidP="00D3432D">
      <w:pPr>
        <w:pStyle w:val="text"/>
        <w:rPr>
          <w:rStyle w:val="a4"/>
        </w:rPr>
      </w:pPr>
      <w:r w:rsidRPr="00D3432D">
        <w:t xml:space="preserve">1) </w:t>
      </w:r>
      <w:r w:rsidR="00D3432D" w:rsidRPr="00D3432D">
        <w:t xml:space="preserve">утратил силу </w:t>
      </w:r>
      <w:r w:rsidR="00D3432D">
        <w:t>–</w:t>
      </w:r>
      <w:r w:rsidR="00D3432D" w:rsidRPr="00D3432D">
        <w:t xml:space="preserve"> </w:t>
      </w:r>
      <w:r w:rsidR="00D3432D">
        <w:t>(В редакции решения Совета депутатов</w:t>
      </w:r>
      <w:r w:rsidR="00D3432D" w:rsidRPr="00D3432D">
        <w:t xml:space="preserve"> </w:t>
      </w:r>
      <w:r w:rsidR="00822387" w:rsidRPr="00D3432D">
        <w:fldChar w:fldCharType="begin"/>
      </w:r>
      <w:r w:rsidR="00E55701">
        <w:instrText>HYPERLINK "C:\\Temp\\172.27.12.11\\content\\act\\810e35d5-c453-4485-81fa-6195bdb22402.doc" \t "Logical"</w:instrText>
      </w:r>
      <w:r w:rsidR="00822387" w:rsidRPr="00D3432D">
        <w:fldChar w:fldCharType="separate"/>
      </w:r>
      <w:r w:rsidR="00D3432D" w:rsidRPr="00D3432D">
        <w:rPr>
          <w:rStyle w:val="a4"/>
        </w:rPr>
        <w:t>от 29.12.2012 №3-9С</w:t>
      </w:r>
      <w:r w:rsidR="00D3432D">
        <w:rPr>
          <w:rStyle w:val="a4"/>
        </w:rPr>
        <w:t>)</w:t>
      </w:r>
    </w:p>
    <w:p w:rsidR="00527CC9" w:rsidRPr="00527CC9" w:rsidRDefault="00822387" w:rsidP="00D3432D">
      <w:pPr>
        <w:pStyle w:val="text"/>
        <w:rPr>
          <w:rStyle w:val="a4"/>
          <w:color w:val="auto"/>
        </w:rPr>
      </w:pPr>
      <w:r w:rsidRPr="00D3432D">
        <w:fldChar w:fldCharType="end"/>
      </w:r>
      <w:r w:rsidR="00D3432D">
        <w:t>(</w:t>
      </w:r>
      <w:r w:rsidR="001B474B">
        <w:t xml:space="preserve">В редакции решения Совета депутатов </w:t>
      </w:r>
      <w:r>
        <w:fldChar w:fldCharType="begin"/>
      </w:r>
      <w:r w:rsidR="00E55701">
        <w:instrText>HYPERLINK "C:\\content\\act\\a939653d-6b55-4706-b87e-cb6702ee014c.doc" \t "Logical"</w:instrText>
      </w:r>
      <w:r>
        <w:fldChar w:fldCharType="separate"/>
      </w:r>
      <w:r w:rsidR="00527CC9" w:rsidRPr="00527CC9">
        <w:rPr>
          <w:rStyle w:val="a4"/>
        </w:rPr>
        <w:t>от 29.08.2011г. №1-36с</w:t>
      </w:r>
      <w:r w:rsidR="00D3432D">
        <w:rPr>
          <w:rStyle w:val="a4"/>
        </w:rPr>
        <w:t>)</w:t>
      </w:r>
    </w:p>
    <w:p w:rsidR="00873D81" w:rsidRDefault="00822387" w:rsidP="00527CC9">
      <w:pPr>
        <w:pStyle w:val="text"/>
      </w:pPr>
      <w:r>
        <w:rPr>
          <w:b/>
          <w:bCs/>
          <w:sz w:val="32"/>
          <w:szCs w:val="32"/>
        </w:rPr>
        <w:fldChar w:fldCharType="end"/>
      </w:r>
      <w:r w:rsidR="00873D81">
        <w:t>2) ежемесячная доплата к государственной пенсии при исполнении полномочий выборного должностного лица не менее 10 лет (за исключением гражданина, полномочия которого были прекращены досрочно в связи с вступлением в силу в его отношении обвинительного приговора суда). При этом сумма государственной пенсии и ежемесячной доплаты к ней не должна превышать 50 процентов денежного вознаграждения, установленного для выборного должностного лица на момент подачи заявления. Ежемесячная доплата к государственной пенсии устанавливается и выплачивается со дня подачи заявления, но не ранее дня назначения государственной пенсии.</w:t>
      </w:r>
    </w:p>
    <w:p w:rsidR="00873D81" w:rsidRDefault="00873D81">
      <w:pPr>
        <w:pStyle w:val="text"/>
      </w:pPr>
      <w:r>
        <w:t>10. Полномочия депутата прекращаются досрочно в случае:</w:t>
      </w:r>
    </w:p>
    <w:p w:rsidR="00873D81" w:rsidRDefault="00873D81">
      <w:pPr>
        <w:pStyle w:val="text"/>
      </w:pPr>
      <w:r>
        <w:t>1) смерти;</w:t>
      </w:r>
    </w:p>
    <w:p w:rsidR="00873D81" w:rsidRDefault="00873D81">
      <w:pPr>
        <w:pStyle w:val="text"/>
      </w:pPr>
      <w:r>
        <w:t>2) отставки по собственному желанию;</w:t>
      </w:r>
    </w:p>
    <w:p w:rsidR="00873D81" w:rsidRDefault="00873D81">
      <w:pPr>
        <w:pStyle w:val="text"/>
      </w:pPr>
      <w:r>
        <w:t>3) признания судом недееспособным или ограниченно дееспособным;</w:t>
      </w:r>
    </w:p>
    <w:p w:rsidR="00873D81" w:rsidRDefault="00873D81">
      <w:pPr>
        <w:pStyle w:val="text"/>
      </w:pPr>
      <w:r>
        <w:t>4) признания судом безвестно отсутствующим или объявления умершим;</w:t>
      </w:r>
    </w:p>
    <w:p w:rsidR="00873D81" w:rsidRDefault="00873D81">
      <w:pPr>
        <w:pStyle w:val="text"/>
      </w:pPr>
      <w:r>
        <w:t>5) вступления в отношении его в законную силу обвинительного приговора суда;</w:t>
      </w:r>
    </w:p>
    <w:p w:rsidR="00873D81" w:rsidRDefault="00873D81">
      <w:pPr>
        <w:pStyle w:val="text"/>
      </w:pPr>
      <w:r>
        <w:t>6) выезда за пределы Российской Федерации на постоянное место жительства;</w:t>
      </w:r>
    </w:p>
    <w:p w:rsidR="00873D81" w:rsidRDefault="00873D81">
      <w:pPr>
        <w:pStyle w:val="text"/>
      </w:pPr>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73D81" w:rsidRDefault="00873D81">
      <w:pPr>
        <w:pStyle w:val="text"/>
      </w:pPr>
      <w:r>
        <w:t>8) отзыва избирателями;</w:t>
      </w:r>
    </w:p>
    <w:p w:rsidR="00873D81" w:rsidRDefault="00873D81">
      <w:pPr>
        <w:pStyle w:val="text"/>
      </w:pPr>
      <w:r>
        <w:t>9) досрочного прекращения полномочий Совета депутатов поселения;</w:t>
      </w:r>
    </w:p>
    <w:p w:rsidR="00873D81" w:rsidRDefault="00873D81">
      <w:pPr>
        <w:pStyle w:val="text"/>
      </w:pPr>
      <w:r>
        <w:t>10) призыва на военную службу или направления на заменяющую ее альтернативную гражданскую службу;</w:t>
      </w:r>
    </w:p>
    <w:p w:rsidR="00873D81" w:rsidRDefault="00873D81">
      <w:pPr>
        <w:pStyle w:val="text"/>
      </w:pPr>
      <w:r>
        <w:t>11) в иных случаях, установленных Федеральным законом «</w:t>
      </w:r>
      <w:hyperlink r:id="rId148" w:history="1">
        <w:r>
          <w:rPr>
            <w:rStyle w:val="a4"/>
          </w:rPr>
          <w:t>Об общих принципах организации местного самоуправления в Российской Федерации</w:t>
        </w:r>
      </w:hyperlink>
      <w:r>
        <w:t>».</w:t>
      </w:r>
    </w:p>
    <w:p w:rsidR="00527CC9" w:rsidRDefault="00873D81" w:rsidP="00527CC9">
      <w:pPr>
        <w:pStyle w:val="text"/>
      </w:pPr>
      <w:r>
        <w:t xml:space="preserve">10. </w:t>
      </w:r>
      <w:r w:rsidR="00527CC9" w:rsidRPr="00983DCB">
        <w:t>Решение Совета депутатов поселения о досрочном прекращении полномочий депутата Совета депутатов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поселения, - не позднее чем через три месяца со дня появления такого основания.</w:t>
      </w:r>
    </w:p>
    <w:p w:rsidR="00527CC9" w:rsidRPr="00527CC9" w:rsidRDefault="001B474B" w:rsidP="00527CC9">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527CC9" w:rsidRPr="00527CC9">
        <w:rPr>
          <w:rStyle w:val="a4"/>
        </w:rPr>
        <w:t>от 29.08.2011г. №1-36с</w:t>
      </w:r>
    </w:p>
    <w:p w:rsidR="005A0495" w:rsidRDefault="00822387" w:rsidP="00500203">
      <w:pPr>
        <w:pStyle w:val="text"/>
        <w:rPr>
          <w:b/>
          <w:bCs/>
          <w:sz w:val="32"/>
          <w:szCs w:val="32"/>
        </w:rPr>
      </w:pPr>
      <w:r>
        <w:rPr>
          <w:b/>
          <w:bCs/>
          <w:sz w:val="32"/>
          <w:szCs w:val="32"/>
        </w:rPr>
        <w:fldChar w:fldCharType="end"/>
      </w:r>
    </w:p>
    <w:p w:rsidR="005A0495" w:rsidRDefault="005A0495" w:rsidP="00500203">
      <w:pPr>
        <w:pStyle w:val="text"/>
        <w:rPr>
          <w:b/>
          <w:bCs/>
          <w:sz w:val="32"/>
          <w:szCs w:val="32"/>
        </w:rPr>
      </w:pPr>
      <w:r w:rsidRPr="00934D30">
        <w:rPr>
          <w:rFonts w:eastAsia="Calibri"/>
        </w:rPr>
        <w:t>10.1. Полномочия депутата, члена выборного органа местного самоуправления, выборного должностного лица местного самоуправления, осуществляющих свои полномочия на постоянной основе, прекращаются досрочно в случае несоблюдения ограничений, установленных федеральным законодательством.</w:t>
      </w:r>
    </w:p>
    <w:p w:rsidR="005A0495" w:rsidRDefault="005A0495" w:rsidP="005A0495">
      <w:pPr>
        <w:pStyle w:val="text"/>
        <w:rPr>
          <w:rFonts w:eastAsia="Calibri"/>
          <w:iCs/>
        </w:rPr>
      </w:pPr>
      <w:r>
        <w:t xml:space="preserve">Пункт введен решением Совета депутатов </w:t>
      </w:r>
      <w:hyperlink r:id="rId149" w:tgtFrame="Logical" w:history="1">
        <w:r w:rsidRPr="009E626D">
          <w:rPr>
            <w:rStyle w:val="a4"/>
            <w:bCs/>
          </w:rPr>
          <w:t xml:space="preserve">от </w:t>
        </w:r>
        <w:r w:rsidRPr="009E626D">
          <w:rPr>
            <w:rStyle w:val="a4"/>
            <w:rFonts w:cs="Times New Roman"/>
          </w:rPr>
          <w:t>28.04.2012 №2-4с</w:t>
        </w:r>
      </w:hyperlink>
    </w:p>
    <w:p w:rsidR="005A0495" w:rsidRDefault="005A0495" w:rsidP="00500203">
      <w:pPr>
        <w:pStyle w:val="text"/>
        <w:rPr>
          <w:b/>
          <w:bCs/>
          <w:sz w:val="32"/>
          <w:szCs w:val="32"/>
        </w:rPr>
      </w:pPr>
    </w:p>
    <w:p w:rsidR="00873D81" w:rsidRDefault="00873D81" w:rsidP="00500203">
      <w:pPr>
        <w:pStyle w:val="text"/>
      </w:pPr>
      <w:r>
        <w:rPr>
          <w:b/>
          <w:bCs/>
        </w:rPr>
        <w:t>Статья 25.1. Отпуск депутата члена выборного местного самоуправления, выборного должностного лица местного самоуправления</w:t>
      </w:r>
    </w:p>
    <w:p w:rsidR="00873D81" w:rsidRDefault="00873D81">
      <w:pPr>
        <w:pStyle w:val="text"/>
      </w:pPr>
      <w:r>
        <w:t>Депутату, члену выборного органа местного самоуправления, выборному должностному лицу местного самоуправления, осуществляющим свои полномочия на постоянной основе, предоставляется ежегодный оплачиваемый отпуск продолжительностью 28 календарных дней.</w:t>
      </w:r>
    </w:p>
    <w:p w:rsidR="00873D81" w:rsidRDefault="00873D81">
      <w:pPr>
        <w:pStyle w:val="text"/>
      </w:pPr>
      <w:r>
        <w:t xml:space="preserve">К нему суммируется дополнительный оплачиваемый отпуск: </w:t>
      </w:r>
    </w:p>
    <w:p w:rsidR="00873D81" w:rsidRDefault="00873D81">
      <w:pPr>
        <w:pStyle w:val="text"/>
      </w:pPr>
      <w:r>
        <w:t xml:space="preserve">- за работу в районах Севера в соответствии с Законом Российской Федерации от 19.02.1993г. № 4520-1 </w:t>
      </w:r>
      <w:hyperlink r:id="rId150" w:history="1">
        <w:r>
          <w:rPr>
            <w:rStyle w:val="a4"/>
          </w:rPr>
          <w:t>«О государственных гарантиях и компенсациях для лиц, работающих и проживающих в районах Крайнего Севера и приравненных к ним местностях»</w:t>
        </w:r>
      </w:hyperlink>
      <w:r>
        <w:t xml:space="preserve"> - 8 календарных дней;</w:t>
      </w:r>
    </w:p>
    <w:p w:rsidR="00873D81" w:rsidRDefault="00873D81">
      <w:pPr>
        <w:pStyle w:val="text"/>
      </w:pPr>
      <w:r>
        <w:t>- за выслугу лет из расчета один календарный день за каждый год работы, но не более 10 календарных дней;</w:t>
      </w:r>
    </w:p>
    <w:p w:rsidR="00873D81" w:rsidRDefault="00873D81">
      <w:pPr>
        <w:pStyle w:val="text"/>
      </w:pPr>
      <w:r>
        <w:t>- за ненормированный рабочий день - не более14 календарных дней.</w:t>
      </w:r>
    </w:p>
    <w:p w:rsidR="00873D81" w:rsidRDefault="00873D81">
      <w:pPr>
        <w:pStyle w:val="text"/>
      </w:pPr>
      <w:r>
        <w:t xml:space="preserve">(в редакции Решения Совета депутатов МО </w:t>
      </w:r>
      <w:hyperlink r:id="rId151" w:history="1">
        <w:r>
          <w:rPr>
            <w:rStyle w:val="a4"/>
          </w:rPr>
          <w:t>от 03.09.2009г. №1-14с</w:t>
        </w:r>
      </w:hyperlink>
      <w:r>
        <w:t>)</w:t>
      </w:r>
    </w:p>
    <w:p w:rsidR="00873D81" w:rsidRDefault="00873D81">
      <w:pPr>
        <w:pStyle w:val="article"/>
      </w:pPr>
      <w:r>
        <w:rPr>
          <w:b/>
          <w:bCs/>
        </w:rPr>
        <w:t>Статья 26. Администрация поселения.</w:t>
      </w:r>
    </w:p>
    <w:p w:rsidR="00873D81" w:rsidRDefault="00873D81">
      <w:pPr>
        <w:pStyle w:val="text"/>
      </w:pPr>
      <w:r>
        <w:t>1. Администрация поселения является исполнительно-распорядительным органом муниципального образования,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rsidR="00873D81" w:rsidRDefault="00873D81">
      <w:pPr>
        <w:pStyle w:val="text"/>
      </w:pPr>
      <w:r>
        <w:t>2. Руководителем Администрации поселения является Глава поселения. Глава поселения руководит Администрацией поселения на принципах единоначалия.</w:t>
      </w:r>
    </w:p>
    <w:p w:rsidR="00873D81" w:rsidRDefault="00873D81">
      <w:pPr>
        <w:pStyle w:val="text"/>
      </w:pPr>
      <w:r>
        <w:t>В случае досрочного прекращения полномочий Главы поселения и отсутствия заместителя руководителя Администрации исполнение обязанностей руководителя администрации возлагается на муниципального служащего, определенного решением Совета депутатов поселения.</w:t>
      </w:r>
    </w:p>
    <w:p w:rsidR="005A0495" w:rsidRDefault="005A0495">
      <w:pPr>
        <w:pStyle w:val="text"/>
      </w:pPr>
    </w:p>
    <w:p w:rsidR="005A0495" w:rsidRDefault="005A0495">
      <w:pPr>
        <w:pStyle w:val="text"/>
      </w:pPr>
      <w:r w:rsidRPr="00934D30">
        <w:t xml:space="preserve">2.1. Глава местной администрации должен соблюдать ограничения и запреты и исполнять обязанности, которые установлены Федеральным </w:t>
      </w:r>
      <w:hyperlink r:id="rId152" w:history="1">
        <w:r w:rsidRPr="00934D30">
          <w:rPr>
            <w:rFonts w:eastAsia="Calibri"/>
          </w:rPr>
          <w:t>законом</w:t>
        </w:r>
      </w:hyperlink>
      <w:r w:rsidRPr="00934D30">
        <w:rPr>
          <w:rFonts w:eastAsia="Calibri"/>
        </w:rPr>
        <w:t xml:space="preserve"> от 25.12.2008 № 273-ФЗ «О противодействии коррупции» и другими федеральными законами.</w:t>
      </w:r>
    </w:p>
    <w:p w:rsidR="005A0495" w:rsidRDefault="005A0495">
      <w:pPr>
        <w:pStyle w:val="text"/>
      </w:pPr>
      <w:r>
        <w:t xml:space="preserve">Пункт введен решением Совета депутатов </w:t>
      </w:r>
      <w:hyperlink r:id="rId153" w:tgtFrame="Logical" w:history="1">
        <w:r w:rsidRPr="009E626D">
          <w:rPr>
            <w:rStyle w:val="a4"/>
            <w:bCs/>
          </w:rPr>
          <w:t xml:space="preserve">от </w:t>
        </w:r>
        <w:r w:rsidRPr="009E626D">
          <w:rPr>
            <w:rStyle w:val="a4"/>
            <w:rFonts w:cs="Times New Roman"/>
          </w:rPr>
          <w:t>28.04.2012 №2-4с</w:t>
        </w:r>
      </w:hyperlink>
    </w:p>
    <w:p w:rsidR="005A0495" w:rsidRDefault="005A0495">
      <w:pPr>
        <w:pStyle w:val="text"/>
      </w:pPr>
    </w:p>
    <w:p w:rsidR="00873D81" w:rsidRDefault="00873D81">
      <w:pPr>
        <w:pStyle w:val="text"/>
      </w:pPr>
      <w:r>
        <w:t>3. Администрация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873D81" w:rsidRDefault="00873D81">
      <w:pPr>
        <w:pStyle w:val="text"/>
      </w:pPr>
      <w:r>
        <w:t>4. Администрация поселения является главным распорядителем средств бюджета поселения, предусмотренных на содержание Администрации поселения и реализацию возложенных на нее полномочий.</w:t>
      </w:r>
    </w:p>
    <w:p w:rsidR="00873D81" w:rsidRDefault="00873D81">
      <w:pPr>
        <w:pStyle w:val="text"/>
      </w:pPr>
      <w:r>
        <w:t>5. Администрация поселения подотчетна, подконтрольна Главе поселения и Совету депутатов поселения.</w:t>
      </w:r>
    </w:p>
    <w:p w:rsidR="00873D81" w:rsidRDefault="00873D81">
      <w:pPr>
        <w:pStyle w:val="text"/>
      </w:pPr>
      <w:r>
        <w:t>6. Главой поселения может быть создан совещательный орган - коллегия Администрации поселения.</w:t>
      </w:r>
    </w:p>
    <w:p w:rsidR="00873D81" w:rsidRDefault="00873D81">
      <w:pPr>
        <w:pStyle w:val="text"/>
      </w:pPr>
      <w:r>
        <w:t>7. Порядок организации работы Администрации поселения устанавливается Регламентом Администрации поселения, который утверждается правовым актом Главы поселения.</w:t>
      </w:r>
    </w:p>
    <w:p w:rsidR="005A0495" w:rsidRDefault="005A0495">
      <w:pPr>
        <w:pStyle w:val="article"/>
        <w:rPr>
          <w:b/>
          <w:bCs/>
        </w:rPr>
      </w:pPr>
    </w:p>
    <w:p w:rsidR="005A0495" w:rsidRDefault="005A0495">
      <w:pPr>
        <w:pStyle w:val="article"/>
        <w:rPr>
          <w:b/>
          <w:bCs/>
        </w:rPr>
      </w:pPr>
      <w:r w:rsidRPr="00934D30">
        <w:rPr>
          <w:rFonts w:eastAsia="Calibri"/>
        </w:rPr>
        <w:t xml:space="preserve">8. </w:t>
      </w:r>
      <w:r w:rsidRPr="00934D30">
        <w:t>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5A0495" w:rsidRDefault="005A0495">
      <w:pPr>
        <w:pStyle w:val="article"/>
        <w:rPr>
          <w:b/>
          <w:bCs/>
        </w:rPr>
      </w:pPr>
      <w:r>
        <w:t xml:space="preserve">Пункт введен решением Совета депутатов </w:t>
      </w:r>
      <w:hyperlink r:id="rId154" w:tgtFrame="Logical" w:history="1">
        <w:r w:rsidRPr="009E626D">
          <w:rPr>
            <w:rStyle w:val="a4"/>
            <w:bCs/>
          </w:rPr>
          <w:t xml:space="preserve">от </w:t>
        </w:r>
        <w:r w:rsidRPr="009E626D">
          <w:rPr>
            <w:rStyle w:val="a4"/>
            <w:rFonts w:cs="Times New Roman"/>
          </w:rPr>
          <w:t>28.04.2012 №2-4с</w:t>
        </w:r>
      </w:hyperlink>
    </w:p>
    <w:p w:rsidR="005A0495" w:rsidRDefault="005A0495">
      <w:pPr>
        <w:pStyle w:val="article"/>
        <w:rPr>
          <w:b/>
          <w:bCs/>
        </w:rPr>
      </w:pPr>
    </w:p>
    <w:p w:rsidR="00873D81" w:rsidRDefault="00873D81">
      <w:pPr>
        <w:pStyle w:val="article"/>
      </w:pPr>
      <w:r>
        <w:rPr>
          <w:b/>
          <w:bCs/>
        </w:rPr>
        <w:t>Статья 27. Структура Администрации поселения.</w:t>
      </w:r>
    </w:p>
    <w:p w:rsidR="00066FC5" w:rsidRDefault="00066FC5">
      <w:pPr>
        <w:pStyle w:val="text"/>
      </w:pPr>
    </w:p>
    <w:p w:rsidR="00873D81" w:rsidRDefault="00873D81">
      <w:pPr>
        <w:pStyle w:val="text"/>
      </w:pPr>
      <w:r>
        <w:t>1. В структуру Администрации поселения входят: Глава поселения, возглавляющий Администрацию поселения, аппарат Администрации поселения.</w:t>
      </w:r>
    </w:p>
    <w:p w:rsidR="00873D81" w:rsidRDefault="00873D81">
      <w:pPr>
        <w:pStyle w:val="text"/>
      </w:pPr>
      <w:r>
        <w:t>Аппарат Администрации поселения состоит из структурных подразделений Администрации поселения, должностей муниципальной службы, должностей по техническому обеспечению деятельности Администрации поселения, не входящих в состав структурных подразделений Администрации поселения.</w:t>
      </w:r>
    </w:p>
    <w:p w:rsidR="00873D81" w:rsidRDefault="00873D81">
      <w:pPr>
        <w:pStyle w:val="text"/>
      </w:pPr>
      <w:r>
        <w:t>2. Структура Администрации поселения утверждается Советом депутатов поселения по представлению Главы поселения.</w:t>
      </w:r>
    </w:p>
    <w:p w:rsidR="00873D81" w:rsidRDefault="00873D81">
      <w:pPr>
        <w:pStyle w:val="text"/>
      </w:pPr>
      <w:r>
        <w:t>3. Штатное расписание Администрации поселения утверждается Главой поселения на основе структуры Администрации поселения исходя из расходов на содержание Администрации поселения, предусмотренных бюджетом поселения.</w:t>
      </w:r>
    </w:p>
    <w:p w:rsidR="00873D81" w:rsidRDefault="00873D81">
      <w:pPr>
        <w:pStyle w:val="text"/>
      </w:pPr>
      <w:r>
        <w:t>4. Глава поселения назначает и увольняет работников Администрации поселения, осуществляет иные полномочия в отношении работников Администрации поселения в соответствии с федеральным и республиканским законодательством о муниципальной службе и трудовым законодательством.</w:t>
      </w:r>
    </w:p>
    <w:p w:rsidR="00873D81" w:rsidRDefault="00873D81">
      <w:pPr>
        <w:pStyle w:val="text"/>
      </w:pPr>
      <w:r>
        <w:t>5. Полномочия и порядок организации работы структурных подразделений Администрации поселения определяются Регламентом Администрации поселения и (или) положениями об этих подразделениях, утверждаемыми Главой поселения. Структурные подразделения Администрации поселения не обладают правами юридического лица.</w:t>
      </w:r>
    </w:p>
    <w:p w:rsidR="00873D81" w:rsidRDefault="00873D81">
      <w:pPr>
        <w:pStyle w:val="text"/>
      </w:pPr>
      <w:r>
        <w:t>6. Руководители структурных подразделений Администрации поселения:</w:t>
      </w:r>
    </w:p>
    <w:p w:rsidR="00873D81" w:rsidRDefault="00873D81">
      <w:pPr>
        <w:pStyle w:val="text"/>
      </w:pPr>
      <w:r>
        <w:t>1) организуют работу структурного подразделения Администрации поселения;</w:t>
      </w:r>
    </w:p>
    <w:p w:rsidR="00873D81" w:rsidRDefault="00873D81">
      <w:pPr>
        <w:pStyle w:val="text"/>
      </w:pPr>
      <w:r>
        <w:t>2) разрабатывают и вносят Главе поселения проекты правовых актов и иные предложения в пределах своей компетенции;</w:t>
      </w:r>
    </w:p>
    <w:p w:rsidR="00873D81" w:rsidRDefault="00873D81">
      <w:pPr>
        <w:pStyle w:val="text"/>
      </w:pPr>
      <w:r>
        <w:t>3) рассматривают обращения граждан, ведут прием граждан по вопросам, относящимся к их компетенции;</w:t>
      </w:r>
    </w:p>
    <w:p w:rsidR="00873D81" w:rsidRDefault="00873D81">
      <w:pPr>
        <w:pStyle w:val="text"/>
      </w:pPr>
      <w:r>
        <w:t>4) решают иные вопросы в соответствии с федеральным и республиканским законодательством, настоящим Уставом.</w:t>
      </w:r>
    </w:p>
    <w:p w:rsidR="00DA36E9" w:rsidRDefault="00DA36E9">
      <w:pPr>
        <w:pStyle w:val="article"/>
        <w:rPr>
          <w:b/>
          <w:bCs/>
        </w:rPr>
      </w:pPr>
    </w:p>
    <w:p w:rsidR="00873D81" w:rsidRDefault="00873D81">
      <w:pPr>
        <w:pStyle w:val="article"/>
      </w:pPr>
      <w:r>
        <w:rPr>
          <w:b/>
          <w:bCs/>
        </w:rPr>
        <w:t>Статья 28 Полномочия Администрации поселения.</w:t>
      </w:r>
    </w:p>
    <w:p w:rsidR="00DA36E9" w:rsidRDefault="00DA36E9">
      <w:pPr>
        <w:pStyle w:val="text"/>
      </w:pPr>
    </w:p>
    <w:p w:rsidR="00873D81" w:rsidRDefault="00873D81">
      <w:pPr>
        <w:pStyle w:val="text"/>
      </w:pPr>
      <w:r>
        <w:t>1. Администрация поселения под руководством Главы поселения:</w:t>
      </w:r>
    </w:p>
    <w:p w:rsidR="00873D81" w:rsidRDefault="00873D81">
      <w:pPr>
        <w:pStyle w:val="text"/>
      </w:pPr>
      <w:r>
        <w:t xml:space="preserve">1) обеспечивает формирование и исполнение бюджета поселения, осуществляет контроль за исполнением данного бюджета в соответствии с </w:t>
      </w:r>
      <w:hyperlink r:id="rId155" w:history="1">
        <w:r>
          <w:rPr>
            <w:rStyle w:val="a4"/>
          </w:rPr>
          <w:t>Бюджетным кодексом Российской Федерации</w:t>
        </w:r>
      </w:hyperlink>
      <w:r>
        <w:t>;</w:t>
      </w:r>
    </w:p>
    <w:p w:rsidR="00873D81" w:rsidRDefault="00873D81">
      <w:pPr>
        <w:pStyle w:val="text"/>
      </w:pPr>
      <w:r>
        <w:t>2) разрабатывает проекты муниципальных правовых актов об установлении, изменении и отмене местных налогов и сборов поселения в соответствии с законодательством Российской Федерации о налогах и сборах;</w:t>
      </w:r>
    </w:p>
    <w:p w:rsidR="00873D81" w:rsidRDefault="00873D81">
      <w:pPr>
        <w:pStyle w:val="text"/>
      </w:pPr>
      <w:r>
        <w:t>3) осуществляет владение, пользование и распоряжение имуществом, находящимся в муниципальной собственности поселения;</w:t>
      </w:r>
    </w:p>
    <w:p w:rsidR="00873D81" w:rsidRDefault="00873D81">
      <w:pPr>
        <w:pStyle w:val="text"/>
      </w:pPr>
      <w:r>
        <w:t>4) организует в границах поселения электро-, тепло-, газо- и водоснабжение населения, водоотведение, снабжение населения топливом</w:t>
      </w:r>
      <w:r w:rsidR="00A74918" w:rsidRPr="00A74918">
        <w:t xml:space="preserve"> </w:t>
      </w:r>
      <w:r w:rsidR="00A74918" w:rsidRPr="00DD7199">
        <w:t>в пределах полномочий, установленных законодательством Российской Федерации</w:t>
      </w:r>
      <w:r>
        <w:t>;</w:t>
      </w:r>
    </w:p>
    <w:p w:rsidR="00A74918" w:rsidRPr="00DD7199" w:rsidRDefault="0091434E" w:rsidP="00A74918">
      <w:pPr>
        <w:pStyle w:val="11"/>
        <w:spacing w:before="0" w:after="0"/>
        <w:jc w:val="both"/>
        <w:rPr>
          <w:b w:val="0"/>
          <w:kern w:val="28"/>
          <w:sz w:val="24"/>
        </w:rPr>
      </w:pPr>
      <w:hyperlink r:id="rId156" w:tgtFrame="Logical" w:history="1">
        <w:r w:rsidR="00A74918" w:rsidRPr="00A74918">
          <w:rPr>
            <w:rStyle w:val="a4"/>
            <w:b w:val="0"/>
            <w:kern w:val="28"/>
            <w:sz w:val="24"/>
          </w:rPr>
          <w:t>от 27.08.2012 № 1-7с</w:t>
        </w:r>
      </w:hyperlink>
    </w:p>
    <w:p w:rsidR="00A74918" w:rsidRDefault="00A74918">
      <w:pPr>
        <w:pStyle w:val="text"/>
      </w:pPr>
    </w:p>
    <w:p w:rsidR="00527CC9" w:rsidRDefault="00873D81">
      <w:pPr>
        <w:pStyle w:val="text"/>
      </w:pPr>
      <w:r>
        <w:t xml:space="preserve">5) </w:t>
      </w:r>
      <w:r w:rsidR="00527CC9" w:rsidRPr="00983DCB">
        <w:t xml:space="preserve">организует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населенных пунктов поселения, а также осуществляет иные полномочия в области использования автомобильных дорог и осуществления дорожной деятельности в соответствии с </w:t>
      </w:r>
      <w:hyperlink r:id="rId157" w:history="1">
        <w:r w:rsidR="00527CC9" w:rsidRPr="00983DCB">
          <w:t>законодательством</w:t>
        </w:r>
      </w:hyperlink>
      <w:r w:rsidR="00527CC9" w:rsidRPr="00983DCB">
        <w:t xml:space="preserve"> Российской Федерации;</w:t>
      </w:r>
    </w:p>
    <w:p w:rsidR="000F05B3" w:rsidRPr="00527CC9" w:rsidRDefault="00D3432D" w:rsidP="000F05B3">
      <w:pPr>
        <w:pStyle w:val="text"/>
        <w:rPr>
          <w:rStyle w:val="a4"/>
          <w:color w:val="auto"/>
        </w:rPr>
      </w:pPr>
      <w:r>
        <w:t>(</w:t>
      </w:r>
      <w:r w:rsidR="001B474B">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0F05B3" w:rsidRPr="00527CC9">
        <w:rPr>
          <w:rStyle w:val="a4"/>
        </w:rPr>
        <w:t>от 29.08.2011г. №1-36с</w:t>
      </w:r>
      <w:r>
        <w:rPr>
          <w:rStyle w:val="a4"/>
        </w:rPr>
        <w:t>)</w:t>
      </w:r>
    </w:p>
    <w:p w:rsidR="00873D81" w:rsidRDefault="00822387" w:rsidP="000F05B3">
      <w:pPr>
        <w:pStyle w:val="text"/>
      </w:pPr>
      <w:r>
        <w:rPr>
          <w:b/>
          <w:bCs/>
          <w:sz w:val="32"/>
          <w:szCs w:val="32"/>
        </w:rPr>
        <w:fldChar w:fldCharType="end"/>
      </w:r>
      <w:r w:rsidR="00A74918" w:rsidRPr="00DD7199">
        <w:t>6)  обеспечивает проживающих в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A74918" w:rsidRPr="00DD7199" w:rsidRDefault="0091434E" w:rsidP="00A74918">
      <w:pPr>
        <w:pStyle w:val="11"/>
        <w:spacing w:before="0" w:after="0"/>
        <w:jc w:val="both"/>
        <w:rPr>
          <w:b w:val="0"/>
          <w:kern w:val="28"/>
          <w:sz w:val="24"/>
        </w:rPr>
      </w:pPr>
      <w:hyperlink r:id="rId158" w:tgtFrame="Logical" w:history="1">
        <w:r w:rsidR="00A74918" w:rsidRPr="00A74918">
          <w:rPr>
            <w:rStyle w:val="a4"/>
            <w:b w:val="0"/>
            <w:kern w:val="28"/>
            <w:sz w:val="24"/>
          </w:rPr>
          <w:t>от 27.08.2012 № 1-7с</w:t>
        </w:r>
      </w:hyperlink>
    </w:p>
    <w:p w:rsidR="00A74918" w:rsidRDefault="00A74918" w:rsidP="000F05B3">
      <w:pPr>
        <w:pStyle w:val="text"/>
      </w:pPr>
    </w:p>
    <w:p w:rsidR="00873D81" w:rsidRDefault="00873D81">
      <w:pPr>
        <w:pStyle w:val="text"/>
      </w:pPr>
      <w:r>
        <w:t>7) создает условия для предоставления транспортных услуг населению и организует транспортное обслуживание населения в границах поселения;</w:t>
      </w:r>
    </w:p>
    <w:p w:rsidR="00873D81" w:rsidRDefault="00873D81">
      <w:pPr>
        <w:pStyle w:val="text"/>
      </w:pPr>
      <w:r>
        <w:t>8) участвует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A36E9" w:rsidRDefault="00DA36E9">
      <w:pPr>
        <w:pStyle w:val="text"/>
      </w:pPr>
      <w:r w:rsidRPr="00824226">
        <w:t>8.1.)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A36E9" w:rsidRDefault="00DA36E9">
      <w:pPr>
        <w:pStyle w:val="text"/>
      </w:pPr>
      <w:r>
        <w:rPr>
          <w:rFonts w:ascii="Arial CYR" w:hAnsi="Arial CYR" w:cs="Arial CYR"/>
        </w:rPr>
        <w:t xml:space="preserve">Пункт введен Решением Совета депутатов </w:t>
      </w:r>
      <w:hyperlink r:id="rId159" w:tgtFrame="Logical" w:history="1">
        <w:r w:rsidRPr="00DA36E9">
          <w:rPr>
            <w:rStyle w:val="a4"/>
          </w:rPr>
          <w:t>от 30.12.2013 №2-19с</w:t>
        </w:r>
      </w:hyperlink>
    </w:p>
    <w:p w:rsidR="00DA36E9" w:rsidRDefault="00DA36E9">
      <w:pPr>
        <w:pStyle w:val="text"/>
      </w:pPr>
    </w:p>
    <w:p w:rsidR="00873D81" w:rsidRDefault="00873D81">
      <w:pPr>
        <w:pStyle w:val="text"/>
      </w:pPr>
      <w:r>
        <w:t>9) участвует в предупреждении и ликвидации последствий чрезвычайных ситуаций в границах поселения;</w:t>
      </w:r>
    </w:p>
    <w:p w:rsidR="00873D81" w:rsidRDefault="00873D81">
      <w:pPr>
        <w:pStyle w:val="text"/>
      </w:pPr>
      <w:r>
        <w:t>10) обеспечивает первичные меры пожарной безопасности в границах населенных пунктов поселения;</w:t>
      </w:r>
    </w:p>
    <w:p w:rsidR="00873D81" w:rsidRDefault="00066FC5">
      <w:pPr>
        <w:pStyle w:val="text"/>
      </w:pPr>
      <w:r w:rsidRPr="00032027">
        <w:t>11) оказывает поддержку гражданам и их объединениям, участвующим в охране общественного порядка, создание условий для</w:t>
      </w:r>
      <w:r>
        <w:t xml:space="preserve"> деятельности народных дружин;</w:t>
      </w:r>
    </w:p>
    <w:p w:rsidR="00066FC5" w:rsidRPr="00527CC9" w:rsidRDefault="00066FC5" w:rsidP="00066FC5">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hyperlink r:id="rId160" w:tgtFrame="Logical" w:history="1">
        <w:r w:rsidRPr="005D35F0">
          <w:rPr>
            <w:rStyle w:val="a4"/>
          </w:rPr>
          <w:t>от 18.07.2014 №1-25с</w:t>
        </w:r>
      </w:hyperlink>
    </w:p>
    <w:p w:rsidR="00066FC5" w:rsidRDefault="00822387" w:rsidP="00066FC5">
      <w:pPr>
        <w:pStyle w:val="text"/>
      </w:pPr>
      <w:r>
        <w:rPr>
          <w:b/>
          <w:bCs/>
          <w:sz w:val="32"/>
          <w:szCs w:val="32"/>
        </w:rPr>
        <w:fldChar w:fldCharType="end"/>
      </w:r>
    </w:p>
    <w:p w:rsidR="00873D81" w:rsidRDefault="00873D81">
      <w:pPr>
        <w:pStyle w:val="text"/>
      </w:pPr>
      <w:r>
        <w:t>12) создает условия для обеспечения жителей поселения услугами связи, общественного питания, торговли и бытового обслуживания;</w:t>
      </w:r>
    </w:p>
    <w:p w:rsidR="00873D81" w:rsidRDefault="00873D81">
      <w:pPr>
        <w:pStyle w:val="text"/>
      </w:pPr>
      <w:r>
        <w:t>13) организует библиотечное обслуживание населения, комплектование и обеспечение сохранности библиотечных фондов библиотек поселения;</w:t>
      </w:r>
    </w:p>
    <w:p w:rsidR="00873D81" w:rsidRDefault="00873D81">
      <w:pPr>
        <w:pStyle w:val="text"/>
      </w:pPr>
      <w:r>
        <w:t>14) создает условия для организации досуга и обеспечения жителей поселения услугами организаций культуры, вправе создавать музеи поселения;</w:t>
      </w:r>
    </w:p>
    <w:p w:rsidR="00873D81" w:rsidRDefault="00873D81">
      <w:pPr>
        <w:pStyle w:val="text"/>
      </w:pPr>
      <w:r>
        <w:t>15) организует сохранение, использование и популяризацию объектов культурного наследия (памятников истории и культуры), находящихся в собственности поселения, охрану объектов культурного наследия (памятников истории и культуры) местного (муниципального) значения, расположенных на территории поселения;</w:t>
      </w:r>
    </w:p>
    <w:p w:rsidR="00873D81" w:rsidRDefault="00873D81">
      <w:pPr>
        <w:pStyle w:val="text"/>
      </w:pPr>
      <w:r>
        <w:t>16)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873D81" w:rsidRDefault="00873D81">
      <w:pPr>
        <w:pStyle w:val="text"/>
      </w:pPr>
      <w:r>
        <w:t>17) обеспечивает условия для развития на территории поселения физической культуры и массового спорта, организует проведение официальных физкультурно-оздоровительных и спортивных мероприятий поселения;</w:t>
      </w:r>
    </w:p>
    <w:p w:rsidR="000F05B3" w:rsidRDefault="00873D81">
      <w:pPr>
        <w:pStyle w:val="text"/>
        <w:rPr>
          <w:rFonts w:eastAsia="Calibri"/>
        </w:rPr>
      </w:pPr>
      <w:r>
        <w:t xml:space="preserve">18) </w:t>
      </w:r>
      <w:r w:rsidR="000F05B3" w:rsidRPr="00983DCB">
        <w:t>создает</w:t>
      </w:r>
      <w:r w:rsidR="000F05B3" w:rsidRPr="00983DCB">
        <w:rPr>
          <w:rFonts w:eastAsia="Calibri"/>
        </w:rPr>
        <w:t xml:space="preserve"> условия для массового отдыха жителей поселения и организует обустройство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F05B3" w:rsidRPr="00527CC9" w:rsidRDefault="00D3432D" w:rsidP="000F05B3">
      <w:pPr>
        <w:pStyle w:val="text"/>
        <w:rPr>
          <w:rStyle w:val="a4"/>
          <w:color w:val="auto"/>
        </w:rPr>
      </w:pPr>
      <w:r>
        <w:t>(</w:t>
      </w:r>
      <w:r w:rsidR="001B474B">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0F05B3" w:rsidRPr="00527CC9">
        <w:rPr>
          <w:rStyle w:val="a4"/>
        </w:rPr>
        <w:t>от 29.08.2011г. №1-36с</w:t>
      </w:r>
      <w:r>
        <w:rPr>
          <w:rStyle w:val="a4"/>
        </w:rPr>
        <w:t>)</w:t>
      </w:r>
    </w:p>
    <w:p w:rsidR="00873D81" w:rsidRPr="000F05B3" w:rsidRDefault="00822387" w:rsidP="000F05B3">
      <w:pPr>
        <w:pStyle w:val="text"/>
        <w:rPr>
          <w:rFonts w:eastAsia="Calibri"/>
        </w:rPr>
      </w:pPr>
      <w:r>
        <w:rPr>
          <w:b/>
          <w:bCs/>
          <w:sz w:val="32"/>
          <w:szCs w:val="32"/>
        </w:rPr>
        <w:fldChar w:fldCharType="end"/>
      </w:r>
      <w:r w:rsidR="00873D81">
        <w:t>19) организует формирование архивных фондов поселения;</w:t>
      </w:r>
    </w:p>
    <w:p w:rsidR="00873D81" w:rsidRDefault="00873D81">
      <w:pPr>
        <w:pStyle w:val="text"/>
      </w:pPr>
      <w:r>
        <w:t>20) организует сбор и вывоз бытовых отходов и мусора;</w:t>
      </w:r>
    </w:p>
    <w:p w:rsidR="005A0495" w:rsidRDefault="005A0495">
      <w:pPr>
        <w:pStyle w:val="text"/>
      </w:pPr>
      <w:r w:rsidRPr="00934D30">
        <w:rPr>
          <w:rFonts w:eastAsia="Calibri"/>
        </w:rPr>
        <w:t>21) Подготавливать проект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89456F" w:rsidRDefault="0089456F" w:rsidP="0089456F">
      <w:pPr>
        <w:pStyle w:val="article"/>
        <w:rPr>
          <w:b/>
          <w:bCs/>
        </w:rPr>
      </w:pPr>
      <w:r>
        <w:t xml:space="preserve">Пункт введен решением Совета депутатов </w:t>
      </w:r>
      <w:hyperlink r:id="rId161" w:tgtFrame="Logical" w:history="1">
        <w:r w:rsidRPr="009E626D">
          <w:rPr>
            <w:rStyle w:val="a4"/>
            <w:bCs/>
          </w:rPr>
          <w:t xml:space="preserve">от </w:t>
        </w:r>
        <w:r w:rsidRPr="009E626D">
          <w:rPr>
            <w:rStyle w:val="a4"/>
            <w:rFonts w:cs="Times New Roman"/>
          </w:rPr>
          <w:t>28.04.2012 №2-4с</w:t>
        </w:r>
      </w:hyperlink>
    </w:p>
    <w:p w:rsidR="005A0495" w:rsidRDefault="005A0495">
      <w:pPr>
        <w:pStyle w:val="text"/>
      </w:pPr>
    </w:p>
    <w:p w:rsidR="00873D81" w:rsidRDefault="00873D81">
      <w:pPr>
        <w:pStyle w:val="text"/>
      </w:pPr>
      <w:r>
        <w:t>22) осуществляет муници</w:t>
      </w:r>
      <w:r w:rsidR="000F05B3">
        <w:t>пальный лесной контроль</w:t>
      </w:r>
      <w:r>
        <w:t>;</w:t>
      </w:r>
    </w:p>
    <w:p w:rsidR="000F05B3" w:rsidRPr="00527CC9" w:rsidRDefault="00D3432D" w:rsidP="000F05B3">
      <w:pPr>
        <w:pStyle w:val="text"/>
        <w:rPr>
          <w:rStyle w:val="a4"/>
          <w:color w:val="auto"/>
        </w:rPr>
      </w:pPr>
      <w:r>
        <w:t>(</w:t>
      </w:r>
      <w:r w:rsidR="001B474B">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0F05B3" w:rsidRPr="00527CC9">
        <w:rPr>
          <w:rStyle w:val="a4"/>
        </w:rPr>
        <w:t>от 29.08.2011г. №1-36с</w:t>
      </w:r>
      <w:r>
        <w:rPr>
          <w:rStyle w:val="a4"/>
        </w:rPr>
        <w:t>)</w:t>
      </w:r>
    </w:p>
    <w:p w:rsidR="00873D81" w:rsidRPr="00CD03D5" w:rsidRDefault="00822387" w:rsidP="000F05B3">
      <w:pPr>
        <w:pStyle w:val="text"/>
      </w:pPr>
      <w:r>
        <w:rPr>
          <w:b/>
          <w:bCs/>
          <w:sz w:val="32"/>
          <w:szCs w:val="32"/>
        </w:rPr>
        <w:fldChar w:fldCharType="end"/>
      </w:r>
      <w:r w:rsidR="00873D81">
        <w:t>23) разрабатывает проекты генеральных планов поселения, правил землепользования и застройки, утверждает подготовленную на основе генерального плана поселения документацию по планировке территории, выдает разрешения на строительство, разрешения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поселения, утверждает местные нормативы градостроительного проектирования поселения, осуществляет резервирование земель и изъятие, в том числе путем выкупа, земельных участков в границах поселения для муниципальных нужд, принимает решения о развитии застроенных территорий, осуществляет земельный контроль за использованием земель поселения</w:t>
      </w:r>
      <w:r w:rsidR="00293078">
        <w:t>,</w:t>
      </w:r>
      <w:r w:rsidR="00293078" w:rsidRPr="00293078">
        <w:t xml:space="preserve"> </w:t>
      </w:r>
      <w:r w:rsidR="00293078" w:rsidRPr="003958BD">
        <w:t xml:space="preserve">осуществление в случаях, предусмотренных </w:t>
      </w:r>
      <w:r w:rsidR="00293078" w:rsidRPr="00CD03D5">
        <w:t>Градостроительным кодексом Российской Федерации, осмотров зданий, сооружений и выдает рекомендации об устранении выявленных в ходе таких осмотров нарушений</w:t>
      </w:r>
      <w:r w:rsidR="00873D81" w:rsidRPr="00CD03D5">
        <w:t>;</w:t>
      </w:r>
    </w:p>
    <w:p w:rsidR="00293078" w:rsidRPr="00CD03D5" w:rsidRDefault="00293078">
      <w:pPr>
        <w:pStyle w:val="text"/>
      </w:pPr>
      <w:r w:rsidRPr="00CD03D5">
        <w:t xml:space="preserve">(В редакции решения Совета депутатов </w:t>
      </w:r>
      <w:hyperlink r:id="rId162" w:tgtFrame="Logical" w:history="1">
        <w:r w:rsidRPr="00CD03D5">
          <w:rPr>
            <w:rStyle w:val="a4"/>
          </w:rPr>
          <w:t>от 01.04.2013 № 1-11С</w:t>
        </w:r>
      </w:hyperlink>
      <w:r w:rsidRPr="00CD03D5">
        <w:t>)</w:t>
      </w:r>
    </w:p>
    <w:p w:rsidR="00873D81" w:rsidRDefault="0089456F">
      <w:pPr>
        <w:pStyle w:val="text"/>
      </w:pPr>
      <w:r w:rsidRPr="00CD03D5">
        <w:t xml:space="preserve">24) </w:t>
      </w:r>
      <w:r w:rsidR="00CD03D5" w:rsidRPr="00CD03D5">
        <w:rPr>
          <w:color w:val="000000"/>
        </w:rPr>
        <w:t>присваивает адреса объектам адресации</w:t>
      </w:r>
      <w:r w:rsidR="00CD03D5" w:rsidRPr="00291C46">
        <w:rPr>
          <w:color w:val="000000"/>
        </w:rPr>
        <w:t>, изменяет, аннулирует адреса, присваивает наименование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наименование элементам планировочной структуры в границах поселения, изменение, аннулирование таких наименований, размещает информацию в государственном адресном реестре;</w:t>
      </w:r>
    </w:p>
    <w:p w:rsidR="0089456F" w:rsidRDefault="00CD03D5">
      <w:pPr>
        <w:pStyle w:val="text"/>
      </w:pPr>
      <w:r w:rsidRPr="00CD03D5">
        <w:t>В редакции решения Совета депутатов</w:t>
      </w:r>
      <w:r>
        <w:rPr>
          <w:rFonts w:ascii="Arial CYR" w:hAnsi="Arial CYR" w:cs="Arial CYR"/>
        </w:rPr>
        <w:t xml:space="preserve"> </w:t>
      </w:r>
      <w:hyperlink r:id="rId163" w:tgtFrame="Logical" w:history="1">
        <w:r w:rsidRPr="008448B3">
          <w:rPr>
            <w:rStyle w:val="a4"/>
          </w:rPr>
          <w:t>от 22.04.2014 №1-21с</w:t>
        </w:r>
      </w:hyperlink>
    </w:p>
    <w:p w:rsidR="00CD03D5" w:rsidRDefault="00CD03D5">
      <w:pPr>
        <w:pStyle w:val="text"/>
      </w:pPr>
    </w:p>
    <w:p w:rsidR="00873D81" w:rsidRDefault="00873D81">
      <w:pPr>
        <w:pStyle w:val="text"/>
      </w:pPr>
      <w:r>
        <w:t>25) организует оказание ритуальных услуг и обеспечивает содержание мест захоронения;</w:t>
      </w:r>
    </w:p>
    <w:p w:rsidR="00873D81" w:rsidRDefault="00873D81">
      <w:pPr>
        <w:pStyle w:val="text"/>
      </w:pPr>
      <w:r>
        <w:t xml:space="preserve">26) организует и осуществляет мероприятия по </w:t>
      </w:r>
      <w:r w:rsidR="004432AA" w:rsidRPr="00820D05">
        <w:t>территориальной обороне и</w:t>
      </w:r>
      <w:r w:rsidR="004432AA">
        <w:t xml:space="preserve"> </w:t>
      </w:r>
      <w:r>
        <w:t>гражданской обороне, защите населения и территории поселения от чрезвычайных ситуаций природного и техногенного характера;</w:t>
      </w:r>
    </w:p>
    <w:p w:rsidR="004432AA" w:rsidRDefault="0091434E" w:rsidP="004432AA">
      <w:pPr>
        <w:pStyle w:val="text"/>
      </w:pPr>
      <w:hyperlink r:id="rId164" w:tgtFrame="Logical" w:history="1">
        <w:r w:rsidR="004432AA" w:rsidRPr="004432AA">
          <w:rPr>
            <w:rStyle w:val="a4"/>
          </w:rPr>
          <w:t>от 24.07.2013 № 1-15с</w:t>
        </w:r>
      </w:hyperlink>
    </w:p>
    <w:p w:rsidR="004432AA" w:rsidRDefault="004432AA">
      <w:pPr>
        <w:pStyle w:val="text"/>
      </w:pPr>
    </w:p>
    <w:p w:rsidR="00873D81" w:rsidRDefault="00873D81">
      <w:pPr>
        <w:pStyle w:val="text"/>
      </w:pPr>
      <w:r>
        <w:t>27) создает, содержит и организует деятельность аварийно-спасательных служб и (или) аварийно-спасательных формирований на территории поселения;</w:t>
      </w:r>
    </w:p>
    <w:p w:rsidR="00500203" w:rsidRDefault="00873D81" w:rsidP="00500203">
      <w:pPr>
        <w:pStyle w:val="text"/>
      </w:pPr>
      <w:r>
        <w:t>28) утратил силу</w:t>
      </w:r>
      <w:r w:rsidR="00500203">
        <w:t xml:space="preserve"> (в редакции Решения Совета депутатов МО </w:t>
      </w:r>
      <w:hyperlink r:id="rId165" w:history="1">
        <w:r w:rsidR="00500203">
          <w:rPr>
            <w:rStyle w:val="a4"/>
          </w:rPr>
          <w:t>от 03.09.2009г. №1-14с</w:t>
        </w:r>
      </w:hyperlink>
      <w:r w:rsidR="00500203">
        <w:t>)</w:t>
      </w:r>
    </w:p>
    <w:p w:rsidR="00873D81" w:rsidRDefault="00873D81" w:rsidP="00500203">
      <w:pPr>
        <w:pStyle w:val="text"/>
      </w:pPr>
      <w:r>
        <w:t>29) осуществляет мероприятия по обеспечению безопасности людей на водных объектах, охране их жизни и здоровья;</w:t>
      </w:r>
    </w:p>
    <w:p w:rsidR="00873D81" w:rsidRDefault="00873D81">
      <w:pPr>
        <w:pStyle w:val="text"/>
      </w:pPr>
      <w:r>
        <w:t>30)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rsidR="00873D81" w:rsidRDefault="00873D81">
      <w:pPr>
        <w:pStyle w:val="text"/>
        <w:rPr>
          <w:rFonts w:eastAsia="Calibri"/>
        </w:rPr>
      </w:pPr>
      <w:r>
        <w:t>31) представляет в уполномоченный орган исполнительной власти Республики Бурятия предложения о признании территории лечебно-оздоровительной местностью или курортом местного значения, осуществляет развитие и обеспечение охраны лечебно-оздоровительных местностей и курортов местного з</w:t>
      </w:r>
      <w:r w:rsidR="000F05B3">
        <w:t xml:space="preserve">начения на территории </w:t>
      </w:r>
      <w:r w:rsidR="0012131C">
        <w:t>поселения,</w:t>
      </w:r>
      <w:r w:rsidR="000F05B3">
        <w:t xml:space="preserve"> </w:t>
      </w:r>
      <w:r w:rsidR="000F05B3" w:rsidRPr="00983DCB">
        <w:rPr>
          <w:rFonts w:eastAsia="Calibri"/>
        </w:rPr>
        <w:t>а также осуществление муниципального контроля в области использования и охраны особо охраняемых природных территорий местного значения;</w:t>
      </w:r>
    </w:p>
    <w:p w:rsidR="000F05B3" w:rsidRPr="00527CC9" w:rsidRDefault="001B474B" w:rsidP="000F05B3">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0F05B3" w:rsidRPr="00527CC9">
        <w:rPr>
          <w:rStyle w:val="a4"/>
        </w:rPr>
        <w:t>от 29.08.2011г. №1-36с</w:t>
      </w:r>
    </w:p>
    <w:p w:rsidR="00873D81" w:rsidRDefault="00822387" w:rsidP="000F05B3">
      <w:pPr>
        <w:pStyle w:val="text"/>
      </w:pPr>
      <w:r>
        <w:rPr>
          <w:b/>
          <w:bCs/>
          <w:sz w:val="32"/>
          <w:szCs w:val="32"/>
        </w:rPr>
        <w:fldChar w:fldCharType="end"/>
      </w:r>
      <w:r w:rsidR="00894330" w:rsidRPr="00291C46">
        <w:t>32)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 же осуществляет закупки товаров, работ, услуг для обеспечения муниципальных нужд;</w:t>
      </w:r>
    </w:p>
    <w:p w:rsidR="00894330" w:rsidRDefault="00894330" w:rsidP="000F05B3">
      <w:pPr>
        <w:pStyle w:val="text"/>
      </w:pPr>
      <w:r w:rsidRPr="00CD03D5">
        <w:t>В редакции решения Совета депутатов</w:t>
      </w:r>
      <w:r>
        <w:rPr>
          <w:rFonts w:ascii="Arial CYR" w:hAnsi="Arial CYR" w:cs="Arial CYR"/>
        </w:rPr>
        <w:t xml:space="preserve"> </w:t>
      </w:r>
      <w:hyperlink r:id="rId166" w:tgtFrame="Logical" w:history="1">
        <w:r w:rsidRPr="008448B3">
          <w:rPr>
            <w:rStyle w:val="a4"/>
          </w:rPr>
          <w:t>от 22.04.2014 №1-21с</w:t>
        </w:r>
      </w:hyperlink>
    </w:p>
    <w:p w:rsidR="00894330" w:rsidRDefault="00894330" w:rsidP="000F05B3">
      <w:pPr>
        <w:pStyle w:val="text"/>
      </w:pPr>
    </w:p>
    <w:p w:rsidR="00873D81" w:rsidRDefault="00873D81">
      <w:pPr>
        <w:pStyle w:val="text"/>
      </w:pPr>
      <w:r>
        <w:t>33)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преобразования поселения;</w:t>
      </w:r>
    </w:p>
    <w:p w:rsidR="00873D81" w:rsidRDefault="00873D81">
      <w:pPr>
        <w:pStyle w:val="text"/>
      </w:pPr>
      <w:r>
        <w:t>34) разрабатывает проекты и организует выполнение планов и программ комплексного социально-экономического развития поселения, а также организует сбор статистических показателей, характеризующих состояние экономики и социальной сферы поселения, и предоставляет указанные данные органам государственной власти в порядке, установленном Правительством Российской Федерации;</w:t>
      </w:r>
    </w:p>
    <w:p w:rsidR="00873D81" w:rsidRDefault="00873D81">
      <w:pPr>
        <w:pStyle w:val="text"/>
      </w:pPr>
      <w:r>
        <w:t>35) вправе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 может выступать соучредителем межмуниципального печатного средства массовой информации;</w:t>
      </w:r>
    </w:p>
    <w:p w:rsidR="00873D81" w:rsidRDefault="00873D81">
      <w:pPr>
        <w:pStyle w:val="text"/>
      </w:pPr>
      <w:r>
        <w:t>36) осуществляет международные и внешнеэкономические связи в соответствии с федеральными законами;</w:t>
      </w:r>
    </w:p>
    <w:p w:rsidR="00873D81" w:rsidRDefault="00873D81">
      <w:pPr>
        <w:pStyle w:val="text"/>
      </w:pPr>
      <w:r>
        <w:t>37) организует подготовку, переподготовку и повышение квалификации Главы поселения, депутатов, а также профессиональную подготовку, переподготовку и повышение квалификации муниципальных служащих и работников муниципальных учреждений;</w:t>
      </w:r>
    </w:p>
    <w:p w:rsidR="00873D81" w:rsidRDefault="00873D81">
      <w:pPr>
        <w:pStyle w:val="text"/>
      </w:pPr>
      <w:r>
        <w:t>38) содействует развитию сельскохозяйственного производства, создает условия для развития малого и среднего предпринимательства;</w:t>
      </w:r>
    </w:p>
    <w:p w:rsidR="00873D81" w:rsidRDefault="00873D81">
      <w:pPr>
        <w:pStyle w:val="text"/>
      </w:pPr>
      <w:r>
        <w:t>39) организует и осуществляет мероприятия по работе с детьми и молодежью в поселении;</w:t>
      </w:r>
    </w:p>
    <w:p w:rsidR="00873D81" w:rsidRDefault="00873D81">
      <w:pPr>
        <w:pStyle w:val="text"/>
      </w:pPr>
      <w:r>
        <w:t>40) устанавливает тарифы на услуги, предоставляемые муниципальными предприятиями и учреждениями, если иное не предусмотрено федеральными законами;</w:t>
      </w:r>
    </w:p>
    <w:p w:rsidR="00325711" w:rsidRDefault="00325711" w:rsidP="00325711">
      <w:pPr>
        <w:autoSpaceDE w:val="0"/>
        <w:autoSpaceDN w:val="0"/>
        <w:adjustRightInd w:val="0"/>
        <w:ind w:firstLine="540"/>
        <w:rPr>
          <w:rFonts w:cs="Arial"/>
        </w:rPr>
      </w:pPr>
      <w:r>
        <w:t>40.1) организует</w:t>
      </w:r>
      <w:r>
        <w:rPr>
          <w:rFonts w:cs="Arial"/>
        </w:rPr>
        <w:t xml:space="preserve">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и проведение иных мероприятий, предусмотренных </w:t>
      </w:r>
      <w:hyperlink r:id="rId167" w:history="1">
        <w:r>
          <w:rPr>
            <w:rFonts w:cs="Arial"/>
            <w:color w:val="0000FF"/>
          </w:rPr>
          <w:t>законодательством</w:t>
        </w:r>
      </w:hyperlink>
      <w:r>
        <w:rPr>
          <w:rFonts w:cs="Arial"/>
        </w:rPr>
        <w:t xml:space="preserve"> об энергосбережении и о повышении энергетической эффективности;</w:t>
      </w:r>
    </w:p>
    <w:p w:rsidR="00325711" w:rsidRDefault="00325711" w:rsidP="000F05B3">
      <w:pPr>
        <w:autoSpaceDE w:val="0"/>
        <w:autoSpaceDN w:val="0"/>
        <w:adjustRightInd w:val="0"/>
      </w:pPr>
      <w:r>
        <w:t>40.2) организует и осуществляет муниципальный контроль на территории поселения, принимает административные регламенты проведения проверок при осуществлении муниципального контроля, организует и проводит мониторинг эффективности муниципального контроля в соответствующих сферах деятельности;</w:t>
      </w:r>
    </w:p>
    <w:p w:rsidR="00325711" w:rsidRDefault="00325711" w:rsidP="00325711">
      <w:pPr>
        <w:autoSpaceDE w:val="0"/>
        <w:autoSpaceDN w:val="0"/>
        <w:adjustRightInd w:val="0"/>
        <w:ind w:firstLine="540"/>
        <w:rPr>
          <w:rFonts w:cs="Arial"/>
        </w:rPr>
      </w:pPr>
      <w:r>
        <w:t xml:space="preserve">40.3) осуществляет </w:t>
      </w:r>
      <w:r>
        <w:rPr>
          <w:rFonts w:cs="Arial"/>
        </w:rPr>
        <w:t xml:space="preserve">полномочиями по организации теплоснабжения, предусмотренными Федеральным </w:t>
      </w:r>
      <w:hyperlink r:id="rId168" w:history="1">
        <w:r>
          <w:rPr>
            <w:rFonts w:cs="Arial"/>
            <w:color w:val="0000FF"/>
          </w:rPr>
          <w:t>законом</w:t>
        </w:r>
      </w:hyperlink>
      <w:r>
        <w:rPr>
          <w:rFonts w:cs="Arial"/>
        </w:rPr>
        <w:t xml:space="preserve"> от 27.07.2010 №190-ФЗ «О теплоснабжении»;</w:t>
      </w:r>
    </w:p>
    <w:p w:rsidR="00325711" w:rsidRDefault="00325711" w:rsidP="000F05B3">
      <w:pPr>
        <w:autoSpaceDE w:val="0"/>
        <w:autoSpaceDN w:val="0"/>
        <w:adjustRightInd w:val="0"/>
      </w:pPr>
    </w:p>
    <w:p w:rsidR="00894330" w:rsidRDefault="000F05B3" w:rsidP="00894330">
      <w:pPr>
        <w:widowControl w:val="0"/>
        <w:autoSpaceDE w:val="0"/>
        <w:autoSpaceDN w:val="0"/>
        <w:adjustRightInd w:val="0"/>
        <w:rPr>
          <w:rFonts w:ascii="Arial CYR" w:hAnsi="Arial CYR" w:cs="Arial CYR"/>
        </w:rPr>
      </w:pPr>
      <w:r>
        <w:t>40.5)</w:t>
      </w:r>
      <w:r w:rsidRPr="000F05B3">
        <w:t xml:space="preserve"> </w:t>
      </w:r>
      <w:r w:rsidR="00894330">
        <w:rPr>
          <w:rFonts w:ascii="Arial CYR" w:hAnsi="Arial CYR" w:cs="Arial CYR"/>
        </w:rPr>
        <w:t xml:space="preserve">Пункт утратил силу. Решение Совета депутатов </w:t>
      </w:r>
      <w:hyperlink r:id="rId169" w:tgtFrame="Logical" w:history="1">
        <w:r w:rsidR="00894330" w:rsidRPr="008448B3">
          <w:rPr>
            <w:rStyle w:val="a4"/>
          </w:rPr>
          <w:t>от 22.04.2014 №1-21с</w:t>
        </w:r>
      </w:hyperlink>
    </w:p>
    <w:p w:rsidR="00894330" w:rsidRDefault="00894330" w:rsidP="00894330">
      <w:pPr>
        <w:autoSpaceDE w:val="0"/>
        <w:autoSpaceDN w:val="0"/>
        <w:adjustRightInd w:val="0"/>
      </w:pPr>
    </w:p>
    <w:p w:rsidR="000F05B3" w:rsidRPr="00983DCB" w:rsidRDefault="000F05B3" w:rsidP="00894330">
      <w:pPr>
        <w:autoSpaceDE w:val="0"/>
        <w:autoSpaceDN w:val="0"/>
        <w:adjustRightInd w:val="0"/>
      </w:pPr>
      <w:r w:rsidRPr="00983DCB">
        <w:t>40.6) осуществляет муниципальный контроль на территории особой экономической зоны;</w:t>
      </w:r>
    </w:p>
    <w:p w:rsidR="000F05B3" w:rsidRPr="00527CC9" w:rsidRDefault="001B474B" w:rsidP="000F05B3">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0F05B3" w:rsidRPr="00527CC9">
        <w:rPr>
          <w:rStyle w:val="a4"/>
        </w:rPr>
        <w:t>от 29.08.2011г. №1-36с</w:t>
      </w:r>
    </w:p>
    <w:p w:rsidR="000F05B3" w:rsidRDefault="00822387" w:rsidP="000F05B3">
      <w:pPr>
        <w:pStyle w:val="text"/>
      </w:pPr>
      <w:r>
        <w:rPr>
          <w:b/>
          <w:bCs/>
          <w:sz w:val="32"/>
          <w:szCs w:val="32"/>
        </w:rPr>
        <w:fldChar w:fldCharType="end"/>
      </w:r>
      <w:r w:rsidR="000F05B3" w:rsidRPr="00983DCB">
        <w:t>40.7) обеспечивает выполнение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0F05B3" w:rsidRPr="00527CC9" w:rsidRDefault="001B474B" w:rsidP="000F05B3">
      <w:pPr>
        <w:pStyle w:val="text"/>
        <w:rPr>
          <w:rStyle w:val="a4"/>
          <w:color w:val="auto"/>
        </w:rPr>
      </w:pPr>
      <w:r>
        <w:t xml:space="preserve">В редакции решения Совета депутатов </w:t>
      </w:r>
      <w:r w:rsidR="00822387">
        <w:fldChar w:fldCharType="begin"/>
      </w:r>
      <w:r w:rsidR="00E55701">
        <w:instrText>HYPERLINK "C:\\content\\act\\a939653d-6b55-4706-b87e-cb6702ee014c.doc" \t "Logical"</w:instrText>
      </w:r>
      <w:r w:rsidR="00822387">
        <w:fldChar w:fldCharType="separate"/>
      </w:r>
      <w:r w:rsidR="000F05B3" w:rsidRPr="00527CC9">
        <w:rPr>
          <w:rStyle w:val="a4"/>
        </w:rPr>
        <w:t>от 29.08.2011г. №1-36с</w:t>
      </w:r>
    </w:p>
    <w:p w:rsidR="0089456F" w:rsidRDefault="00822387" w:rsidP="000F05B3">
      <w:pPr>
        <w:pStyle w:val="text"/>
        <w:rPr>
          <w:b/>
          <w:bCs/>
          <w:sz w:val="32"/>
          <w:szCs w:val="32"/>
        </w:rPr>
      </w:pPr>
      <w:r>
        <w:rPr>
          <w:b/>
          <w:bCs/>
          <w:sz w:val="32"/>
          <w:szCs w:val="32"/>
        </w:rPr>
        <w:fldChar w:fldCharType="end"/>
      </w:r>
    </w:p>
    <w:p w:rsidR="0089456F" w:rsidRDefault="0089456F" w:rsidP="000F05B3">
      <w:pPr>
        <w:pStyle w:val="text"/>
        <w:rPr>
          <w:b/>
          <w:bCs/>
          <w:sz w:val="32"/>
          <w:szCs w:val="32"/>
        </w:rPr>
      </w:pPr>
      <w:r w:rsidRPr="00934D30">
        <w:t xml:space="preserve">40.7) </w:t>
      </w:r>
      <w:r w:rsidRPr="00934D30">
        <w:rPr>
          <w:bCs/>
          <w:lang w:eastAsia="en-US"/>
        </w:rPr>
        <w:t>осуществление мер по противодействию коррупции в границах поселения.</w:t>
      </w:r>
    </w:p>
    <w:p w:rsidR="0089456F" w:rsidRDefault="0089456F" w:rsidP="0089456F">
      <w:pPr>
        <w:pStyle w:val="text"/>
        <w:rPr>
          <w:rFonts w:eastAsia="Calibri"/>
          <w:iCs/>
        </w:rPr>
      </w:pPr>
      <w:r>
        <w:t xml:space="preserve">В ред. решения Совета депутатов </w:t>
      </w:r>
      <w:hyperlink r:id="rId170" w:tgtFrame="Logical" w:history="1">
        <w:r w:rsidRPr="009E626D">
          <w:rPr>
            <w:rStyle w:val="a4"/>
            <w:bCs/>
          </w:rPr>
          <w:t xml:space="preserve">от </w:t>
        </w:r>
        <w:r w:rsidRPr="009E626D">
          <w:rPr>
            <w:rStyle w:val="a4"/>
            <w:rFonts w:cs="Times New Roman"/>
          </w:rPr>
          <w:t>28.04.2012 №2-4с</w:t>
        </w:r>
      </w:hyperlink>
    </w:p>
    <w:p w:rsidR="0089456F" w:rsidRDefault="0089456F" w:rsidP="000F05B3">
      <w:pPr>
        <w:pStyle w:val="text"/>
        <w:rPr>
          <w:b/>
          <w:bCs/>
          <w:sz w:val="32"/>
          <w:szCs w:val="32"/>
        </w:rPr>
      </w:pPr>
    </w:p>
    <w:p w:rsidR="00293078" w:rsidRPr="00894330" w:rsidRDefault="00293078" w:rsidP="000F05B3">
      <w:pPr>
        <w:pStyle w:val="text"/>
      </w:pPr>
      <w:r w:rsidRPr="003958BD">
        <w:t xml:space="preserve">40,8 осуществляет полномочия в </w:t>
      </w:r>
      <w:r w:rsidRPr="00894330">
        <w:t>сфере водоснабжения и водоотведение, предусмотренные Федеральным законом «О водоснабжении и водоотведернии»;</w:t>
      </w:r>
    </w:p>
    <w:p w:rsidR="00293078" w:rsidRPr="00894330" w:rsidRDefault="00293078" w:rsidP="000F05B3">
      <w:pPr>
        <w:pStyle w:val="text"/>
        <w:rPr>
          <w:bCs/>
          <w:sz w:val="32"/>
          <w:szCs w:val="32"/>
        </w:rPr>
      </w:pPr>
      <w:r w:rsidRPr="00894330">
        <w:t xml:space="preserve">(В редакции решения Совета депутатов </w:t>
      </w:r>
      <w:hyperlink r:id="rId171" w:tgtFrame="Logical" w:history="1">
        <w:r w:rsidRPr="00894330">
          <w:rPr>
            <w:rStyle w:val="a4"/>
          </w:rPr>
          <w:t>от 01.04.2013 № 1-11С</w:t>
        </w:r>
      </w:hyperlink>
      <w:r w:rsidRPr="00894330">
        <w:t>)</w:t>
      </w:r>
    </w:p>
    <w:p w:rsidR="00873D81" w:rsidRDefault="00873D81" w:rsidP="000F05B3">
      <w:pPr>
        <w:pStyle w:val="text"/>
      </w:pPr>
      <w:r w:rsidRPr="00894330">
        <w:t>41) в пределах, установленных федеральным</w:t>
      </w:r>
      <w:r>
        <w:t xml:space="preserve"> законодательством, осуществляет полномочия по регулированию тарифов организаций коммунального комплекса, за исключением полномочий, отнесенных федеральным законом к компетенции представительных органов муниципальных образований; </w:t>
      </w:r>
    </w:p>
    <w:p w:rsidR="00873D81" w:rsidRDefault="00873D81">
      <w:pPr>
        <w:pStyle w:val="text"/>
      </w:pPr>
      <w:r>
        <w:t>42) исполняет иные полномочия по решению вопросов местного значения в соответствии с федеральными законами, настоящим Уставом.</w:t>
      </w:r>
    </w:p>
    <w:p w:rsidR="00873D81" w:rsidRDefault="00873D81">
      <w:pPr>
        <w:pStyle w:val="text"/>
      </w:pPr>
      <w:r>
        <w:t>2. Администрация поселения вправе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пунктами 71 - 9, 15 и 19 части 1 статьи 14 Федерального закона «</w:t>
      </w:r>
      <w:hyperlink r:id="rId172" w:history="1">
        <w:r>
          <w:rPr>
            <w:rStyle w:val="a4"/>
          </w:rPr>
          <w:t>Об общих принципах организации местного самоуправления в Российской Федерации</w:t>
        </w:r>
      </w:hyperlink>
      <w:r>
        <w:t>». Постановление Главы поселения о привлечении граждан к выполнению на добровольной основе социально значимых для поселения работ должно быть опубликовано (обнародовано) не позднее, чем за семь дней до дня проведения указанных работ.</w:t>
      </w:r>
    </w:p>
    <w:p w:rsidR="00873D81" w:rsidRDefault="00873D81">
      <w:pPr>
        <w:pStyle w:val="text"/>
      </w:pPr>
      <w:r>
        <w:t>К социально значимым работам могут быть отнесены только работы, не требующие специальной профессиональной подготовки.</w:t>
      </w:r>
    </w:p>
    <w:p w:rsidR="00873D81" w:rsidRDefault="00873D81">
      <w:pPr>
        <w:pStyle w:val="text"/>
      </w:pPr>
      <w: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73D81" w:rsidRDefault="00873D81">
      <w:pPr>
        <w:pStyle w:val="text"/>
      </w:pPr>
      <w:r>
        <w:t>3. Администрация поселения исполняет отдельные государственные полномочия, переданные органам местного самоуправления поселения, в соответствии с федеральными и республиканскими законами.</w:t>
      </w:r>
    </w:p>
    <w:p w:rsidR="00066FC5" w:rsidRDefault="00066FC5">
      <w:pPr>
        <w:pStyle w:val="article"/>
        <w:rPr>
          <w:b/>
          <w:bCs/>
        </w:rPr>
      </w:pPr>
    </w:p>
    <w:p w:rsidR="00873D81" w:rsidRDefault="00873D81">
      <w:pPr>
        <w:pStyle w:val="article"/>
      </w:pPr>
      <w:r>
        <w:rPr>
          <w:b/>
          <w:bCs/>
        </w:rPr>
        <w:t>Статья 29. Избирательная комиссия поселения.</w:t>
      </w:r>
    </w:p>
    <w:p w:rsidR="00066FC5" w:rsidRDefault="00066FC5">
      <w:pPr>
        <w:pStyle w:val="text"/>
      </w:pPr>
    </w:p>
    <w:p w:rsidR="00873D81" w:rsidRDefault="00873D81">
      <w:pPr>
        <w:pStyle w:val="text"/>
      </w:pPr>
      <w:r>
        <w:t>1. Избирательная комиссия поселения является муниципальным органом, который не входит в структуру органов местного самоуправления поселения.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873D81" w:rsidRDefault="00873D81">
      <w:pPr>
        <w:pStyle w:val="text"/>
      </w:pPr>
      <w:r>
        <w:t>2. Избирательная комиссия поселения формируется Советом депутатов поселения в соответствии с Федеральным законом «</w:t>
      </w:r>
      <w:hyperlink r:id="rId173" w:history="1">
        <w:r>
          <w:rPr>
            <w:rStyle w:val="a4"/>
          </w:rPr>
          <w:t>Об основных гарантиях избирательных прав и права на участие в референдуме граждан Российской Федерации</w:t>
        </w:r>
      </w:hyperlink>
      <w:r>
        <w:t>».</w:t>
      </w:r>
    </w:p>
    <w:p w:rsidR="00873D81" w:rsidRDefault="00873D81">
      <w:pPr>
        <w:pStyle w:val="text"/>
      </w:pPr>
      <w:r>
        <w:t>3. Избирательная комиссия поселения формируется сроком на 4 года.</w:t>
      </w:r>
    </w:p>
    <w:p w:rsidR="00DA36E9" w:rsidRDefault="00DA36E9">
      <w:pPr>
        <w:pStyle w:val="chapter"/>
        <w:rPr>
          <w:b/>
          <w:bCs/>
        </w:rPr>
      </w:pPr>
    </w:p>
    <w:p w:rsidR="00873D81" w:rsidRDefault="00873D81">
      <w:pPr>
        <w:pStyle w:val="chapter"/>
      </w:pPr>
      <w:r>
        <w:rPr>
          <w:b/>
          <w:bCs/>
        </w:rPr>
        <w:t>ГЛАВА 4. МУНИЦИПАЛЬНЫЕ ПРАВОВЫЕ АКТЫ ПОСЕЛЕНИЯ.</w:t>
      </w:r>
    </w:p>
    <w:p w:rsidR="00DA36E9" w:rsidRDefault="00DA36E9">
      <w:pPr>
        <w:pStyle w:val="article"/>
        <w:rPr>
          <w:b/>
          <w:bCs/>
        </w:rPr>
      </w:pPr>
    </w:p>
    <w:p w:rsidR="00873D81" w:rsidRDefault="00873D81">
      <w:pPr>
        <w:pStyle w:val="article"/>
      </w:pPr>
      <w:r>
        <w:rPr>
          <w:b/>
          <w:bCs/>
        </w:rPr>
        <w:t>Статья 30. Понятие и система муниципальных правовых актов.</w:t>
      </w:r>
    </w:p>
    <w:p w:rsidR="00DA36E9" w:rsidRDefault="00DA36E9">
      <w:pPr>
        <w:pStyle w:val="text"/>
      </w:pPr>
    </w:p>
    <w:p w:rsidR="00873D81" w:rsidRDefault="00873D81">
      <w:pPr>
        <w:pStyle w:val="text"/>
      </w:pPr>
      <w:r>
        <w:t>1. Муниципальный правовой акт поселения - решение по вопросам местного значения или по вопросам осуществления отдельных государственных полномочий, переданных органам местного самоуправления поселения федеральными и республиканскими законами, принятое населением поселения непосредственно, органом местного самоуправления и (или) должностным лицом местного самоуправления поселения, документально оформленное, обязательное для исполнения на территории поселения, устанавливающее либо изменяющее общеобязательные правила или имеющее индивидуальный характер.</w:t>
      </w:r>
    </w:p>
    <w:p w:rsidR="00873D81" w:rsidRDefault="00873D81">
      <w:pPr>
        <w:pStyle w:val="text"/>
      </w:pPr>
      <w:r>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республиканскими законами.</w:t>
      </w:r>
    </w:p>
    <w:p w:rsidR="00873D81" w:rsidRDefault="00873D81">
      <w:pPr>
        <w:pStyle w:val="text"/>
      </w:pPr>
      <w:r>
        <w:t xml:space="preserve">3. Муниципальные правовые акты не должны противоречить </w:t>
      </w:r>
      <w:hyperlink r:id="rId174" w:history="1">
        <w:r>
          <w:rPr>
            <w:rStyle w:val="a4"/>
          </w:rPr>
          <w:t>Конституции Российской Федерации</w:t>
        </w:r>
      </w:hyperlink>
      <w:r>
        <w:t xml:space="preserve">, федеральным конституционным законам, федеральным законам и иным нормативным правовым актам Российской Федерации, а также </w:t>
      </w:r>
      <w:hyperlink r:id="rId175" w:history="1">
        <w:r>
          <w:rPr>
            <w:rStyle w:val="a4"/>
          </w:rPr>
          <w:t>Конституции Республики Бурятия</w:t>
        </w:r>
      </w:hyperlink>
      <w:r>
        <w:t>, иным нормативным правовым актам Республики Бурятия.</w:t>
      </w:r>
    </w:p>
    <w:p w:rsidR="00873D81" w:rsidRDefault="00873D81">
      <w:pPr>
        <w:pStyle w:val="text"/>
      </w:pPr>
      <w:r>
        <w:t xml:space="preserve">4. Если орган местного самоуправления поселения полагает, что федеральный закон или иной нормативный правовой акт Российской Федерации или нормативный правовой акт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76" w:history="1">
        <w:r>
          <w:rPr>
            <w:rStyle w:val="a4"/>
          </w:rPr>
          <w:t>Конституции Российской Федерации</w:t>
        </w:r>
      </w:hyperlink>
      <w:r>
        <w:t xml:space="preserve">,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вопрос о соответствии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77" w:history="1">
        <w:r>
          <w:rPr>
            <w:rStyle w:val="a4"/>
          </w:rPr>
          <w:t>Конституции Российской Федерации</w:t>
        </w:r>
      </w:hyperlink>
      <w:r>
        <w:t xml:space="preserve">,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разрешается соответствующим судом. </w:t>
      </w:r>
    </w:p>
    <w:p w:rsidR="00873D81" w:rsidRDefault="00873D81">
      <w:pPr>
        <w:pStyle w:val="text"/>
      </w:pPr>
      <w:r>
        <w:t xml:space="preserve">До вступления в силу решения суда о признании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или отдельных их положений не соответствующими </w:t>
      </w:r>
      <w:hyperlink r:id="rId178" w:history="1">
        <w:r>
          <w:rPr>
            <w:rStyle w:val="a4"/>
          </w:rPr>
          <w:t>Конституции Российской Федерации</w:t>
        </w:r>
      </w:hyperlink>
      <w:r>
        <w:t>,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не допускается.</w:t>
      </w:r>
    </w:p>
    <w:p w:rsidR="00873D81" w:rsidRDefault="00873D81">
      <w:pPr>
        <w:pStyle w:val="text"/>
      </w:pPr>
      <w:r>
        <w:t>5. В систему муниципальных правовых актов поселения входят:</w:t>
      </w:r>
    </w:p>
    <w:p w:rsidR="00873D81" w:rsidRDefault="00873D81">
      <w:pPr>
        <w:pStyle w:val="text"/>
      </w:pPr>
      <w:r>
        <w:t>1) Устав муниципального образования, правовые акты, принятые на местном референдуме;</w:t>
      </w:r>
    </w:p>
    <w:p w:rsidR="00873D81" w:rsidRDefault="00873D81">
      <w:pPr>
        <w:pStyle w:val="text"/>
      </w:pPr>
      <w:r>
        <w:t>2) нормативные и иные правовые акты Совета депутатов поселения;</w:t>
      </w:r>
    </w:p>
    <w:p w:rsidR="00873D81" w:rsidRDefault="00873D81">
      <w:pPr>
        <w:pStyle w:val="text"/>
      </w:pPr>
      <w:r>
        <w:t>3) правовые акты Главы поселения, Администрации поселения и иных органов местного самоуправления и должностных лиц местного самоуправления, предусмотренных настоящим Уставом.</w:t>
      </w:r>
    </w:p>
    <w:p w:rsidR="00873D81" w:rsidRDefault="00873D81">
      <w:pPr>
        <w:pStyle w:val="text"/>
      </w:pPr>
      <w:r>
        <w:t xml:space="preserve">(в редакции Решения Совета депутатов МО </w:t>
      </w:r>
      <w:hyperlink r:id="rId179" w:history="1">
        <w:r>
          <w:rPr>
            <w:rStyle w:val="a4"/>
          </w:rPr>
          <w:t>от 03.09.2009г. №1-14с</w:t>
        </w:r>
      </w:hyperlink>
      <w:r>
        <w:t>)</w:t>
      </w:r>
    </w:p>
    <w:p w:rsidR="00873D81" w:rsidRDefault="00873D81">
      <w:pPr>
        <w:pStyle w:val="text"/>
      </w:pPr>
      <w:r>
        <w:t>6.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873D81" w:rsidRDefault="00873D81">
      <w:pPr>
        <w:pStyle w:val="text"/>
      </w:pPr>
      <w:r>
        <w:t>Иные муниципальные правовые акты не должны противоречить настоящему Уставу и правовым актам, принятым на местном референдуме.</w:t>
      </w:r>
    </w:p>
    <w:p w:rsidR="00873D81" w:rsidRDefault="00873D81">
      <w:pPr>
        <w:pStyle w:val="text"/>
      </w:pPr>
      <w:r>
        <w:t>7. Совет депутатов поселения по вопросам, отнесенным к его компетенции федеральными и законами Республики Бурятия,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поселения.</w:t>
      </w:r>
    </w:p>
    <w:p w:rsidR="00873D81" w:rsidRDefault="00873D81">
      <w:pPr>
        <w:pStyle w:val="text"/>
      </w:pPr>
      <w:r>
        <w:t xml:space="preserve">(в редакции Решения Совета депутатов МО </w:t>
      </w:r>
      <w:hyperlink r:id="rId180" w:history="1">
        <w:r>
          <w:rPr>
            <w:rStyle w:val="a4"/>
          </w:rPr>
          <w:t>от 03.09.2009г. №1-14с</w:t>
        </w:r>
      </w:hyperlink>
      <w:r>
        <w:t>)</w:t>
      </w:r>
    </w:p>
    <w:p w:rsidR="0089456F" w:rsidRDefault="0089456F">
      <w:pPr>
        <w:pStyle w:val="text"/>
      </w:pPr>
    </w:p>
    <w:p w:rsidR="0089456F" w:rsidRDefault="0089456F">
      <w:pPr>
        <w:pStyle w:val="text"/>
      </w:pPr>
      <w:r w:rsidRPr="00934D30">
        <w:rPr>
          <w:rFonts w:eastAsia="Calibri"/>
        </w:rPr>
        <w:t>В случае, если избранный на муниципальных выборах глава поселения входит в состав Совета депутатов поселения с правом решающего голоса, голос главы поселения учитывается при принятии решений Советом депутатов поселения как голос депутата Совета депутатов поселения.</w:t>
      </w:r>
    </w:p>
    <w:p w:rsidR="0089456F" w:rsidRDefault="0089456F" w:rsidP="0089456F">
      <w:pPr>
        <w:pStyle w:val="article"/>
        <w:rPr>
          <w:b/>
          <w:bCs/>
        </w:rPr>
      </w:pPr>
      <w:r>
        <w:t xml:space="preserve">Предложение введено решением Совета депутатов </w:t>
      </w:r>
      <w:hyperlink r:id="rId181" w:tgtFrame="Logical" w:history="1">
        <w:r w:rsidRPr="009E626D">
          <w:rPr>
            <w:rStyle w:val="a4"/>
            <w:bCs/>
          </w:rPr>
          <w:t xml:space="preserve">от </w:t>
        </w:r>
        <w:r w:rsidRPr="009E626D">
          <w:rPr>
            <w:rStyle w:val="a4"/>
            <w:rFonts w:cs="Times New Roman"/>
          </w:rPr>
          <w:t>28.04.2012 №2-4с</w:t>
        </w:r>
      </w:hyperlink>
    </w:p>
    <w:p w:rsidR="0089456F" w:rsidRDefault="0089456F">
      <w:pPr>
        <w:pStyle w:val="text"/>
      </w:pPr>
    </w:p>
    <w:p w:rsidR="00873D81" w:rsidRDefault="00873D81">
      <w:pPr>
        <w:pStyle w:val="text"/>
      </w:pPr>
      <w:r>
        <w:t>8. Глава поселения в пределах своих полномочий, установленных федеральными и законами Республики Бурятия, настоящим Уставом, нормативными правовыми актами Совета депутатов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и законами Республики Бурятия, распоряжения Администрации поселения по вопросам организации работы Администрации поселения.</w:t>
      </w:r>
    </w:p>
    <w:p w:rsidR="00873D81" w:rsidRDefault="00873D81">
      <w:pPr>
        <w:pStyle w:val="text"/>
      </w:pPr>
      <w:r>
        <w:t xml:space="preserve">(в редакции Решения Совета депутатов МО </w:t>
      </w:r>
      <w:hyperlink r:id="rId182" w:history="1">
        <w:r>
          <w:rPr>
            <w:rStyle w:val="a4"/>
          </w:rPr>
          <w:t>от 03.09.2009г. №1-14с</w:t>
        </w:r>
      </w:hyperlink>
      <w:r>
        <w:t>)</w:t>
      </w:r>
    </w:p>
    <w:p w:rsidR="0089456F" w:rsidRDefault="0089456F">
      <w:pPr>
        <w:pStyle w:val="text"/>
      </w:pPr>
    </w:p>
    <w:p w:rsidR="0089456F" w:rsidRDefault="0089456F">
      <w:pPr>
        <w:pStyle w:val="text"/>
      </w:pPr>
      <w:r w:rsidRPr="00934D30">
        <w:rPr>
          <w:rFonts w:eastAsia="Calibri"/>
        </w:rPr>
        <w:t>Глава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«Об общих принципах организации местного самоуправления», другими федеральными законами.</w:t>
      </w:r>
    </w:p>
    <w:p w:rsidR="0089456F" w:rsidRDefault="0089456F" w:rsidP="0089456F">
      <w:pPr>
        <w:pStyle w:val="article"/>
        <w:rPr>
          <w:b/>
          <w:bCs/>
        </w:rPr>
      </w:pPr>
      <w:r>
        <w:t xml:space="preserve">Предложение введено решением Совета депутатов </w:t>
      </w:r>
      <w:hyperlink r:id="rId183" w:tgtFrame="Logical" w:history="1">
        <w:r w:rsidRPr="009E626D">
          <w:rPr>
            <w:rStyle w:val="a4"/>
            <w:bCs/>
          </w:rPr>
          <w:t xml:space="preserve">от </w:t>
        </w:r>
        <w:r w:rsidRPr="009E626D">
          <w:rPr>
            <w:rStyle w:val="a4"/>
            <w:rFonts w:cs="Times New Roman"/>
          </w:rPr>
          <w:t>28.04.2012 №2-4с</w:t>
        </w:r>
      </w:hyperlink>
    </w:p>
    <w:p w:rsidR="0089456F" w:rsidRDefault="0089456F">
      <w:pPr>
        <w:pStyle w:val="text"/>
      </w:pPr>
    </w:p>
    <w:p w:rsidR="00873D81" w:rsidRDefault="00873D81">
      <w:pPr>
        <w:pStyle w:val="text"/>
      </w:pPr>
      <w:r>
        <w:t>9. Органы местного самоуправления поселения обеспечивают соответствие муниципальных правовых актов действующему федеральному и республиканскому законодательству.</w:t>
      </w:r>
    </w:p>
    <w:p w:rsidR="00873D81" w:rsidRDefault="00873D81">
      <w:pPr>
        <w:pStyle w:val="text"/>
      </w:pPr>
      <w:r>
        <w:t xml:space="preserve">10 Глава муниципального образования обеспечивает направление муниципальных правовых актов для обнародования (опубликования). </w:t>
      </w:r>
    </w:p>
    <w:p w:rsidR="00DA36E9" w:rsidRDefault="00DA36E9">
      <w:pPr>
        <w:pStyle w:val="article"/>
        <w:rPr>
          <w:b/>
          <w:bCs/>
        </w:rPr>
      </w:pPr>
      <w:r w:rsidRPr="00824226">
        <w:rPr>
          <w:sz w:val="24"/>
          <w:szCs w:val="24"/>
        </w:rPr>
        <w:t>11.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пожеланий, необоснованно затрудняющих осуществление предпринимательской и инвестиционной деятельности, подлежит экспертизе, проводимой органом местного самоуправления в порядке, установленном муниципальными нормативными правовыми актами в соответствии с законом Республики Бурятия.</w:t>
      </w:r>
    </w:p>
    <w:p w:rsidR="00DA36E9" w:rsidRDefault="00DA36E9">
      <w:pPr>
        <w:pStyle w:val="article"/>
        <w:rPr>
          <w:b/>
          <w:bCs/>
        </w:rPr>
      </w:pPr>
      <w:r>
        <w:rPr>
          <w:rFonts w:ascii="Arial CYR" w:hAnsi="Arial CYR" w:cs="Arial CYR"/>
        </w:rPr>
        <w:t xml:space="preserve">Часть введена Решением Совета депутатов </w:t>
      </w:r>
      <w:hyperlink r:id="rId184" w:tgtFrame="Logical" w:history="1">
        <w:r w:rsidRPr="00DA36E9">
          <w:rPr>
            <w:rStyle w:val="a4"/>
          </w:rPr>
          <w:t>от 30.12.2013 №2-19с</w:t>
        </w:r>
      </w:hyperlink>
    </w:p>
    <w:p w:rsidR="00DA36E9" w:rsidRDefault="00DA36E9">
      <w:pPr>
        <w:pStyle w:val="article"/>
        <w:rPr>
          <w:b/>
          <w:bCs/>
        </w:rPr>
      </w:pPr>
    </w:p>
    <w:p w:rsidR="00873D81" w:rsidRDefault="00873D81">
      <w:pPr>
        <w:pStyle w:val="article"/>
      </w:pPr>
      <w:r>
        <w:rPr>
          <w:b/>
          <w:bCs/>
        </w:rPr>
        <w:t>Статья 31. Устав поселения.</w:t>
      </w:r>
    </w:p>
    <w:p w:rsidR="00DA36E9" w:rsidRDefault="00DA36E9">
      <w:pPr>
        <w:pStyle w:val="text"/>
      </w:pPr>
    </w:p>
    <w:p w:rsidR="00873D81" w:rsidRDefault="00873D81">
      <w:pPr>
        <w:pStyle w:val="text"/>
      </w:pPr>
      <w:r>
        <w:t>1. Устав поселения, муниципальный правовой акт о внесении изменений и дополнений в Устав принимаются Советом депутатов поселения.</w:t>
      </w:r>
    </w:p>
    <w:p w:rsidR="00873D81" w:rsidRDefault="00873D81">
      <w:pPr>
        <w:pStyle w:val="text"/>
      </w:pPr>
      <w:r>
        <w:t>2.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w:t>
      </w:r>
    </w:p>
    <w:p w:rsidR="00873D81" w:rsidRDefault="00873D81">
      <w:pPr>
        <w:pStyle w:val="text"/>
      </w:pPr>
      <w:r>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 поселения.</w:t>
      </w:r>
    </w:p>
    <w:p w:rsidR="0089456F" w:rsidRDefault="0089456F">
      <w:pPr>
        <w:pStyle w:val="text"/>
      </w:pPr>
      <w:r w:rsidRPr="00934D30">
        <w:rPr>
          <w:rFonts w:eastAsia="Calibri"/>
          <w:iCs/>
        </w:rPr>
        <w:t>В случае, если избранный на муниципальных выборах глава поселения входит в состав Совета депутатов поселения с правом решающего голоса, голос главы поселения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Совета депутатов поселения.</w:t>
      </w:r>
    </w:p>
    <w:p w:rsidR="0089456F" w:rsidRDefault="0089456F" w:rsidP="0089456F">
      <w:pPr>
        <w:pStyle w:val="article"/>
        <w:rPr>
          <w:b/>
          <w:bCs/>
        </w:rPr>
      </w:pPr>
      <w:r>
        <w:t xml:space="preserve">Предложение введено решением Совета депутатов </w:t>
      </w:r>
      <w:hyperlink r:id="rId185" w:tgtFrame="Logical" w:history="1">
        <w:r w:rsidRPr="009E626D">
          <w:rPr>
            <w:rStyle w:val="a4"/>
            <w:bCs/>
          </w:rPr>
          <w:t xml:space="preserve">от </w:t>
        </w:r>
        <w:r w:rsidRPr="009E626D">
          <w:rPr>
            <w:rStyle w:val="a4"/>
            <w:rFonts w:cs="Times New Roman"/>
          </w:rPr>
          <w:t>28.04.2012 №2-4с</w:t>
        </w:r>
      </w:hyperlink>
    </w:p>
    <w:p w:rsidR="0089456F" w:rsidRDefault="0089456F">
      <w:pPr>
        <w:pStyle w:val="text"/>
      </w:pPr>
    </w:p>
    <w:p w:rsidR="0089456F" w:rsidRPr="00934D30" w:rsidRDefault="0089456F" w:rsidP="0089456F">
      <w:pPr>
        <w:autoSpaceDE w:val="0"/>
        <w:autoSpaceDN w:val="0"/>
        <w:adjustRightInd w:val="0"/>
        <w:outlineLvl w:val="0"/>
        <w:rPr>
          <w:rFonts w:cs="Arial"/>
        </w:rPr>
      </w:pPr>
      <w:r w:rsidRPr="00934D30">
        <w:rPr>
          <w:rFonts w:cs="Arial"/>
        </w:rPr>
        <w:t xml:space="preserve">4. Устав, муниципальный правовой акт о внесении изменений и дополнений в Устав подлежат государственной регистрации в </w:t>
      </w:r>
      <w:r w:rsidRPr="00934D30">
        <w:rPr>
          <w:rFonts w:eastAsia="Calibri" w:cs="Arial"/>
        </w:rPr>
        <w:t xml:space="preserve">территориальном органе уполномоченного федерального органа исполнительной власти в сфере регистрации уставов муниципальных образований </w:t>
      </w:r>
      <w:r w:rsidRPr="00934D30">
        <w:rPr>
          <w:rFonts w:cs="Arial"/>
        </w:rPr>
        <w:t>в порядке, установленном федеральным законом.</w:t>
      </w:r>
    </w:p>
    <w:p w:rsidR="00873D81" w:rsidRDefault="0089456F" w:rsidP="0089456F">
      <w:pPr>
        <w:pStyle w:val="text"/>
        <w:rPr>
          <w:rFonts w:eastAsia="Calibri"/>
          <w:iCs/>
        </w:rPr>
      </w:pPr>
      <w:r w:rsidRPr="00934D30">
        <w:rPr>
          <w:rFonts w:eastAsia="Calibri"/>
          <w:iCs/>
        </w:rPr>
        <w:t>Глава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9456F" w:rsidRDefault="0089456F" w:rsidP="0089456F">
      <w:pPr>
        <w:pStyle w:val="text"/>
        <w:rPr>
          <w:rFonts w:eastAsia="Calibri"/>
          <w:iCs/>
        </w:rPr>
      </w:pPr>
      <w:r>
        <w:t xml:space="preserve">В ред. решения Совета депутатов </w:t>
      </w:r>
      <w:hyperlink r:id="rId186" w:tgtFrame="Logical" w:history="1">
        <w:r w:rsidRPr="009E626D">
          <w:rPr>
            <w:rStyle w:val="a4"/>
            <w:bCs/>
          </w:rPr>
          <w:t xml:space="preserve">от </w:t>
        </w:r>
        <w:r w:rsidRPr="009E626D">
          <w:rPr>
            <w:rStyle w:val="a4"/>
            <w:rFonts w:cs="Times New Roman"/>
          </w:rPr>
          <w:t>28.04.2012 №2-4с</w:t>
        </w:r>
      </w:hyperlink>
    </w:p>
    <w:p w:rsidR="0089456F" w:rsidRDefault="0089456F" w:rsidP="0089456F">
      <w:pPr>
        <w:pStyle w:val="text"/>
      </w:pPr>
    </w:p>
    <w:p w:rsidR="00873D81" w:rsidRDefault="00873D81">
      <w:pPr>
        <w:pStyle w:val="article"/>
      </w:pPr>
      <w:r>
        <w:rPr>
          <w:b/>
          <w:bCs/>
        </w:rPr>
        <w:t>Статья 32. Решения, принятые путем прямого волеизъявления граждан.</w:t>
      </w:r>
    </w:p>
    <w:p w:rsidR="00066FC5" w:rsidRDefault="00066FC5">
      <w:pPr>
        <w:pStyle w:val="text"/>
      </w:pPr>
    </w:p>
    <w:p w:rsidR="00873D81" w:rsidRDefault="00873D81">
      <w:pPr>
        <w:pStyle w:val="text"/>
      </w:pPr>
      <w:r>
        <w:t>1. Решение вопросов местного значения непосредственно гражданами в поселении осуществляется путем прямого волеизъявления населения поселения, выраженного на местном референдуме.</w:t>
      </w:r>
    </w:p>
    <w:p w:rsidR="00873D81" w:rsidRDefault="00873D81">
      <w:pPr>
        <w:pStyle w:val="text"/>
      </w:pPr>
      <w: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066FC5" w:rsidRDefault="00066FC5">
      <w:pPr>
        <w:pStyle w:val="article"/>
        <w:rPr>
          <w:b/>
          <w:bCs/>
        </w:rPr>
      </w:pPr>
    </w:p>
    <w:p w:rsidR="00873D81" w:rsidRDefault="00873D81">
      <w:pPr>
        <w:pStyle w:val="article"/>
      </w:pPr>
      <w:r>
        <w:rPr>
          <w:b/>
          <w:bCs/>
        </w:rPr>
        <w:t>Статья 33. Решения Совета депутатов поселения.</w:t>
      </w:r>
    </w:p>
    <w:p w:rsidR="00066FC5" w:rsidRDefault="00066FC5">
      <w:pPr>
        <w:pStyle w:val="text"/>
      </w:pPr>
    </w:p>
    <w:p w:rsidR="00873D81" w:rsidRDefault="00873D81">
      <w:pPr>
        <w:pStyle w:val="text"/>
      </w:pPr>
      <w:r>
        <w:t>1. 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поселения, если иное не установлено Федеральным законом «</w:t>
      </w:r>
      <w:hyperlink r:id="rId187" w:history="1">
        <w:r>
          <w:rPr>
            <w:rStyle w:val="a4"/>
          </w:rPr>
          <w:t>Об общих принципах организации местного самоуправления в Российской Федерации</w:t>
        </w:r>
      </w:hyperlink>
      <w:r>
        <w:t>».</w:t>
      </w:r>
    </w:p>
    <w:p w:rsidR="00873D81" w:rsidRDefault="00873D81">
      <w:pPr>
        <w:pStyle w:val="text"/>
      </w:pPr>
      <w:r>
        <w:t>Правовые акты Совета депутатов поселения принимаются большинством голосов от установленной численности депутатов Совета депутатов поселения, если иное не установлено Федеральным законом «</w:t>
      </w:r>
      <w:hyperlink r:id="rId188" w:history="1">
        <w:r>
          <w:rPr>
            <w:rStyle w:val="a4"/>
          </w:rPr>
          <w:t>Об общих принципах организации местного самоуправления в Российской Федерации», настоящим Уставом</w:t>
        </w:r>
      </w:hyperlink>
      <w:r>
        <w:t>.</w:t>
      </w:r>
    </w:p>
    <w:p w:rsidR="00873D81" w:rsidRDefault="00873D81">
      <w:pPr>
        <w:pStyle w:val="text"/>
      </w:pPr>
      <w:r>
        <w:t>Решения Совета депутатов поселения по процедурным вопросам принимаются в порядке, установленном Регламентом Совета депутатов поселения.</w:t>
      </w:r>
    </w:p>
    <w:p w:rsidR="00873D81" w:rsidRDefault="00873D81">
      <w:pPr>
        <w:pStyle w:val="text"/>
      </w:pPr>
      <w:r>
        <w:t>2. Нормативные правовые акты, принятые Советом депутатов поселения, подписывает и обнародует Глава поселения.</w:t>
      </w:r>
    </w:p>
    <w:p w:rsidR="00873D81" w:rsidRDefault="00873D81">
      <w:pPr>
        <w:pStyle w:val="text"/>
      </w:pPr>
      <w:r>
        <w:t>Под нормативным правовым актом понимается правовой акт,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873D81" w:rsidRDefault="00873D81">
      <w:pPr>
        <w:pStyle w:val="text"/>
      </w:pPr>
      <w:r>
        <w:t>3. Глава поселения имеет право отклонить нормативный правовой акт, принятый Советом депутатов поселения. В этом случае указанный нормативный правовой акт в течение 10 дней возвращается в Совет депутатов поселения с мотивированным обоснованием его отклонения либо с предложениями о внесении в него изменений и дополнений. Если Глава поселения отклонит нормативный правовой акт, он вновь рассматривается Советом депутатов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поселения в течение семи дней и опубликованию (обнародованию).</w:t>
      </w:r>
    </w:p>
    <w:p w:rsidR="00873D81" w:rsidRDefault="00873D81">
      <w:pPr>
        <w:pStyle w:val="text"/>
      </w:pPr>
      <w:r>
        <w:t>4. Правовые акты Совета депутатов поселения, не являющиеся нормативными, в том числе связанные с вопросами организации деятельности Совета депутатов поселения, подписываются Главой поселения и могут быть опубликованы (обнародованы), если это предусмотрено самим правовым актом.</w:t>
      </w:r>
    </w:p>
    <w:p w:rsidR="00BE13DB" w:rsidRDefault="00BE13DB">
      <w:pPr>
        <w:pStyle w:val="article"/>
        <w:rPr>
          <w:b/>
          <w:bCs/>
        </w:rPr>
      </w:pPr>
    </w:p>
    <w:p w:rsidR="00873D81" w:rsidRDefault="00873D81">
      <w:pPr>
        <w:pStyle w:val="article"/>
      </w:pPr>
      <w:r>
        <w:rPr>
          <w:b/>
          <w:bCs/>
        </w:rPr>
        <w:t>Статья 34. Подготовка муниципальных правовых актов.</w:t>
      </w:r>
    </w:p>
    <w:p w:rsidR="00BE13DB" w:rsidRDefault="00BE13DB">
      <w:pPr>
        <w:pStyle w:val="text"/>
      </w:pPr>
    </w:p>
    <w:p w:rsidR="00873D81" w:rsidRDefault="00873D81">
      <w:pPr>
        <w:pStyle w:val="text"/>
      </w:pPr>
      <w:r>
        <w:t>1. Проекты муниципальных правовых актов могут вноситься депутатами, Главой поселения, иными должностными лицами местного самоуправления, органами местного самоуправления муниципального района, органами государственной власти Республики Бурятия, органами территориального общественного самоуправления,</w:t>
      </w:r>
      <w:r w:rsidR="00500203">
        <w:t xml:space="preserve"> инициативными группами граждан, прокуратуре района;</w:t>
      </w:r>
    </w:p>
    <w:p w:rsidR="00500203" w:rsidRDefault="00500203" w:rsidP="00500203">
      <w:pPr>
        <w:pStyle w:val="text"/>
      </w:pPr>
      <w:r>
        <w:t xml:space="preserve">В редакции решения Совета депутатов </w:t>
      </w:r>
      <w:hyperlink r:id="rId189" w:history="1">
        <w:r>
          <w:rPr>
            <w:rStyle w:val="a4"/>
          </w:rPr>
          <w:t>от 31.03.2009г. №6-9с</w:t>
        </w:r>
      </w:hyperlink>
    </w:p>
    <w:p w:rsidR="00873D81" w:rsidRDefault="00873D81" w:rsidP="00500203">
      <w:pPr>
        <w:pStyle w:val="text"/>
      </w:pPr>
      <w:r>
        <w:t>2. Нормативные правовые акты Совета депутатов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поселения только по инициативе Главы поселения или при наличии заключения Главы поселения.</w:t>
      </w:r>
    </w:p>
    <w:p w:rsidR="00873D81" w:rsidRDefault="00873D81">
      <w:pPr>
        <w:pStyle w:val="text"/>
      </w:pPr>
      <w: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E13DB" w:rsidRDefault="00BE13DB">
      <w:pPr>
        <w:pStyle w:val="article"/>
        <w:rPr>
          <w:sz w:val="24"/>
          <w:szCs w:val="24"/>
        </w:rPr>
      </w:pPr>
      <w:r w:rsidRPr="00824226">
        <w:rPr>
          <w:sz w:val="24"/>
          <w:szCs w:val="24"/>
        </w:rPr>
        <w:t>4.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органом местного самоуправления в порядке, установленном муниципальными правовыми актами в соответствии с законом Республики Бурятия. Оценка регулирующего воздействия проектов муниципальных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BE13DB" w:rsidRDefault="00BE13DB">
      <w:pPr>
        <w:pStyle w:val="article"/>
        <w:rPr>
          <w:b/>
          <w:bCs/>
        </w:rPr>
      </w:pPr>
      <w:r>
        <w:rPr>
          <w:rFonts w:ascii="Arial CYR" w:hAnsi="Arial CYR" w:cs="Arial CYR"/>
        </w:rPr>
        <w:t xml:space="preserve">Часть введена Решением Совета депутатов </w:t>
      </w:r>
      <w:hyperlink r:id="rId190" w:tgtFrame="Logical" w:history="1">
        <w:r w:rsidRPr="00DA36E9">
          <w:rPr>
            <w:rStyle w:val="a4"/>
          </w:rPr>
          <w:t>от 30.12.2013 №2-19с</w:t>
        </w:r>
      </w:hyperlink>
    </w:p>
    <w:p w:rsidR="00BE13DB" w:rsidRDefault="00BE13DB">
      <w:pPr>
        <w:pStyle w:val="article"/>
        <w:rPr>
          <w:b/>
          <w:bCs/>
        </w:rPr>
      </w:pPr>
    </w:p>
    <w:p w:rsidR="00873D81" w:rsidRDefault="00873D81">
      <w:pPr>
        <w:pStyle w:val="article"/>
      </w:pPr>
      <w:r>
        <w:rPr>
          <w:b/>
          <w:bCs/>
        </w:rPr>
        <w:t>Статья 35. Вступление в силу муниципальных правовых актов.</w:t>
      </w:r>
    </w:p>
    <w:p w:rsidR="00BE13DB" w:rsidRDefault="00BE13DB">
      <w:pPr>
        <w:pStyle w:val="text"/>
      </w:pPr>
    </w:p>
    <w:p w:rsidR="00873D81" w:rsidRDefault="00873D81">
      <w:pPr>
        <w:pStyle w:val="text"/>
      </w:pPr>
      <w:r>
        <w:t>1. Муниципальные правовые акты, устанавливающие либо изменяющие общеобязательные правила и затрагивающие права, свободы и обязанности человека и гражданина, вступают в силу после их официального опубликования (обнародования).</w:t>
      </w:r>
    </w:p>
    <w:p w:rsidR="00873D81" w:rsidRDefault="00873D81">
      <w:pPr>
        <w:pStyle w:val="text"/>
      </w:pPr>
      <w:r>
        <w:t>Иные муниципальные правовые акты вступают в силу со дня их принятия (издания), если иной срок вступления в силу не предусмотрен, федеральным и (или) республиканским законом, либо самим актом.</w:t>
      </w:r>
    </w:p>
    <w:p w:rsidR="00873D81" w:rsidRDefault="00873D81">
      <w:pPr>
        <w:pStyle w:val="text"/>
      </w:pPr>
      <w:r>
        <w:t xml:space="preserve">Нормативные правовые акты Совета депутатов поселения о налогах и сборах вступают в силу в соответствии с </w:t>
      </w:r>
      <w:hyperlink r:id="rId191" w:history="1">
        <w:r>
          <w:rPr>
            <w:rStyle w:val="a4"/>
          </w:rPr>
          <w:t>Налоговым кодексом Российской Федерации</w:t>
        </w:r>
      </w:hyperlink>
      <w:r>
        <w:t>.</w:t>
      </w:r>
    </w:p>
    <w:p w:rsidR="00873D81" w:rsidRDefault="00873D81">
      <w:pPr>
        <w:pStyle w:val="text"/>
      </w:pPr>
      <w:r>
        <w:t>2. Официальным опубликованием (обнародованием) считается первая публикация (обнародование) полного текста муниципального правового акта в периодическом печатном издании, определенном правовым актом Главы поселения.</w:t>
      </w:r>
    </w:p>
    <w:p w:rsidR="00873D81" w:rsidRDefault="00873D81">
      <w:pPr>
        <w:pStyle w:val="text"/>
      </w:pPr>
      <w:r>
        <w:t>3. Официальное обнародование производится путем доведения текста муниципального правового акта до сведения жителей поселения.</w:t>
      </w:r>
    </w:p>
    <w:p w:rsidR="00873D81" w:rsidRDefault="00873D81">
      <w:pPr>
        <w:pStyle w:val="text"/>
      </w:pPr>
      <w:r>
        <w:t>Текст муниципального правового акта размещается на информационных стендах населенных пунктах поселения, в здании Администрации поселения, иных местах, определенных Главой поселения.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rsidR="00873D81" w:rsidRDefault="00873D81">
      <w:pPr>
        <w:pStyle w:val="text"/>
      </w:pPr>
      <w: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поселения.</w:t>
      </w:r>
    </w:p>
    <w:p w:rsidR="00873D81" w:rsidRDefault="00873D81">
      <w:pPr>
        <w:pStyle w:val="text"/>
      </w:pPr>
      <w:r>
        <w:t>По результатам официального обнародования муниципальных правовых актов составляется заключение, в котором указываются формы и сроки обнародования. Заключение об официальном обнародовании муниципального правового акта подписывает Глава поселения.</w:t>
      </w:r>
    </w:p>
    <w:p w:rsidR="00873D81" w:rsidRDefault="00873D81">
      <w:pPr>
        <w:pStyle w:val="text"/>
      </w:pPr>
      <w:r>
        <w:t>4. Администрацией поселения может издаваться информационный бюллетень поселения, в который включаются тексты муниципальных правовых актов, подлежащих официальному опубликованию (обнародованию). Периодичность издания информационного бюллетеня определяется Главой поселения. О выходе информационного бюллетеня может публиковаться сообщение в периодическом печатном издании, определенном правовым актом Главы поселения. В случае если информационный бюллетень используется для официального опубликования (обнародования) муниципальных правовых актов поселения, применяется порядок, установленный частями 2 и 3 настоящей статьи.</w:t>
      </w:r>
    </w:p>
    <w:p w:rsidR="00873D81" w:rsidRDefault="00873D81">
      <w:pPr>
        <w:pStyle w:val="text"/>
      </w:pPr>
      <w:r>
        <w:t>5. Решение о способе официального опубликования (обнародования) муниципального правового акта принимается органом местного самоуправления или должностным лицом местного самоуправления, принявшим (издавшим) соответствующий акт.</w:t>
      </w:r>
    </w:p>
    <w:p w:rsidR="00894330" w:rsidRDefault="00894330">
      <w:pPr>
        <w:pStyle w:val="article"/>
        <w:rPr>
          <w:b/>
          <w:bCs/>
        </w:rPr>
      </w:pPr>
    </w:p>
    <w:p w:rsidR="00873D81" w:rsidRDefault="00873D81">
      <w:pPr>
        <w:pStyle w:val="article"/>
      </w:pPr>
      <w:r>
        <w:rPr>
          <w:b/>
          <w:bCs/>
        </w:rPr>
        <w:t>Статья 36. Отмена муниципальных правовых актов и приостановление их действия.</w:t>
      </w:r>
    </w:p>
    <w:p w:rsidR="00894330" w:rsidRDefault="00894330">
      <w:pPr>
        <w:pStyle w:val="text"/>
      </w:pPr>
    </w:p>
    <w:p w:rsidR="00873D81" w:rsidRDefault="00873D81">
      <w:pPr>
        <w:pStyle w:val="text"/>
      </w:pPr>
      <w:r>
        <w:t>Муниципальные правовые акты могут быть отменены или их действие может быть приостановлено органами местного самоуправления и должностными лицами местного самоуправления, принявшими (издавшими) соответствующий муниципальный правовой акт, судом; а в части, регулирующей осуществление органами местного самоуправления отдельных государственных полномочий, переданных им федеральными и республиканскими законами, - уполномоченным органом государственной власти Российской Федерации (уполномоченным органом государственной власти Республики Бурятия).</w:t>
      </w:r>
    </w:p>
    <w:p w:rsidR="00873D81" w:rsidRDefault="00873D81">
      <w:pPr>
        <w:pStyle w:val="text"/>
      </w:pPr>
      <w: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Бурятия, - уполномоченным органом государственной власти Российской Федерации (уполномоченным органом государственной власти Республики Бурятия).</w:t>
      </w:r>
    </w:p>
    <w:p w:rsidR="00873D81" w:rsidRDefault="00873D81">
      <w:pPr>
        <w:pStyle w:val="text"/>
      </w:pPr>
      <w:r>
        <w:t xml:space="preserve">В редакции решения Совета депутатов </w:t>
      </w:r>
      <w:hyperlink r:id="rId192" w:history="1">
        <w:r>
          <w:rPr>
            <w:rStyle w:val="a4"/>
          </w:rPr>
          <w:t>от 31.03.2009 г. №6-9с</w:t>
        </w:r>
      </w:hyperlink>
    </w:p>
    <w:p w:rsidR="00894330" w:rsidRDefault="00894330">
      <w:pPr>
        <w:pStyle w:val="article"/>
        <w:rPr>
          <w:b/>
          <w:bCs/>
        </w:rPr>
      </w:pPr>
    </w:p>
    <w:p w:rsidR="00873D81" w:rsidRDefault="00873D81">
      <w:pPr>
        <w:pStyle w:val="article"/>
      </w:pPr>
      <w:r>
        <w:rPr>
          <w:b/>
          <w:bCs/>
        </w:rPr>
        <w:t>Статья 36.1. Федеральный регистр муниципальных нормативных правовых актов</w:t>
      </w:r>
    </w:p>
    <w:p w:rsidR="00894330" w:rsidRDefault="00894330">
      <w:pPr>
        <w:pStyle w:val="text"/>
      </w:pPr>
    </w:p>
    <w:p w:rsidR="00873D81" w:rsidRDefault="00873D81">
      <w:pPr>
        <w:pStyle w:val="text"/>
      </w:pPr>
      <w: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Республики Бурятия, организация и ведение которого осуществляются органами государственной власти Республики Бурятия в порядке, установленном законом Республики Бурятия.</w:t>
      </w:r>
    </w:p>
    <w:p w:rsidR="00873D81" w:rsidRDefault="00873D81">
      <w:pPr>
        <w:pStyle w:val="text"/>
      </w:pPr>
      <w:r>
        <w:t xml:space="preserve">(в редакции Решения Совета депутатов МО </w:t>
      </w:r>
      <w:hyperlink r:id="rId193" w:history="1">
        <w:r>
          <w:rPr>
            <w:rStyle w:val="a4"/>
          </w:rPr>
          <w:t>от 03.09.2009г. №1-14с</w:t>
        </w:r>
      </w:hyperlink>
      <w:r>
        <w:t>)</w:t>
      </w:r>
    </w:p>
    <w:p w:rsidR="00894330" w:rsidRDefault="00894330">
      <w:pPr>
        <w:pStyle w:val="chapter"/>
        <w:rPr>
          <w:b/>
          <w:bCs/>
        </w:rPr>
      </w:pPr>
    </w:p>
    <w:p w:rsidR="00873D81" w:rsidRDefault="00873D81">
      <w:pPr>
        <w:pStyle w:val="chapter"/>
      </w:pPr>
      <w:r>
        <w:rPr>
          <w:b/>
          <w:bCs/>
        </w:rPr>
        <w:t>ГЛАВА 5. МУНИЦИПАЛЬНАЯ СЛУЖБА.</w:t>
      </w:r>
    </w:p>
    <w:p w:rsidR="00894330" w:rsidRDefault="00894330">
      <w:pPr>
        <w:pStyle w:val="article"/>
        <w:rPr>
          <w:b/>
          <w:bCs/>
        </w:rPr>
      </w:pPr>
    </w:p>
    <w:p w:rsidR="00873D81" w:rsidRDefault="00873D81">
      <w:pPr>
        <w:pStyle w:val="article"/>
      </w:pPr>
      <w:r>
        <w:rPr>
          <w:b/>
          <w:bCs/>
        </w:rPr>
        <w:t>Статья 37. Муниципальная служба, должности муниципальной службы.</w:t>
      </w:r>
    </w:p>
    <w:p w:rsidR="00894330" w:rsidRDefault="00894330">
      <w:pPr>
        <w:pStyle w:val="text"/>
      </w:pPr>
    </w:p>
    <w:p w:rsidR="00873D81" w:rsidRDefault="00873D81">
      <w:pPr>
        <w:pStyle w:val="text"/>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73D81" w:rsidRDefault="00873D81">
      <w:pPr>
        <w:pStyle w:val="text"/>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873D81" w:rsidRDefault="00873D81">
      <w:pPr>
        <w:pStyle w:val="text"/>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894330" w:rsidRDefault="00894330">
      <w:pPr>
        <w:pStyle w:val="article"/>
        <w:rPr>
          <w:b/>
          <w:bCs/>
        </w:rPr>
      </w:pPr>
    </w:p>
    <w:p w:rsidR="00873D81" w:rsidRDefault="00873D81">
      <w:pPr>
        <w:pStyle w:val="article"/>
      </w:pPr>
      <w:r>
        <w:rPr>
          <w:b/>
          <w:bCs/>
        </w:rPr>
        <w:t>Статья 38. Статус муниципального служащего.</w:t>
      </w:r>
    </w:p>
    <w:p w:rsidR="00894330" w:rsidRDefault="00894330">
      <w:pPr>
        <w:pStyle w:val="text"/>
      </w:pPr>
    </w:p>
    <w:p w:rsidR="00873D81" w:rsidRDefault="00873D81">
      <w:pPr>
        <w:pStyle w:val="text"/>
      </w:pPr>
      <w:r>
        <w:t>1. Муниципальным служащим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республиканскими законами, обязанности по должности муниципальной службы за денежное содержание, выплачиваемое за счет средств бюджета поселения.</w:t>
      </w:r>
    </w:p>
    <w:p w:rsidR="00873D81" w:rsidRDefault="00873D81">
      <w:pPr>
        <w:pStyle w:val="text"/>
      </w:pPr>
      <w:r>
        <w:t xml:space="preserve">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2 марта 2007 года № 25-ФЗ </w:t>
      </w:r>
      <w:hyperlink r:id="rId194" w:history="1">
        <w:r>
          <w:rPr>
            <w:rStyle w:val="a4"/>
          </w:rPr>
          <w:t>«О муниципальной службе в Российской Федерации»</w:t>
        </w:r>
      </w:hyperlink>
      <w:r>
        <w:t xml:space="preserve"> (далее - Федеральный закон «О муниципальной службе в Российской Федерации»), Федеральным законом от 25 декабря 2008г. № 273-ФЗ </w:t>
      </w:r>
      <w:hyperlink r:id="rId195" w:history="1">
        <w:r>
          <w:rPr>
            <w:rStyle w:val="a4"/>
          </w:rPr>
          <w:t>«О противодействии коррупции»</w:t>
        </w:r>
      </w:hyperlink>
      <w:r>
        <w:t xml:space="preserve"> (далее - Федеральный закон «О противодействии коррупции»).</w:t>
      </w:r>
    </w:p>
    <w:p w:rsidR="00873D81" w:rsidRDefault="00873D81">
      <w:pPr>
        <w:pStyle w:val="text"/>
      </w:pPr>
      <w:r>
        <w:t xml:space="preserve">(в редакции Решения Совета депутатов МО </w:t>
      </w:r>
      <w:hyperlink r:id="rId196" w:history="1">
        <w:r>
          <w:rPr>
            <w:rStyle w:val="a4"/>
          </w:rPr>
          <w:t>от 03.09.2009г. №1-14с</w:t>
        </w:r>
      </w:hyperlink>
      <w:r>
        <w:t>)</w:t>
      </w:r>
    </w:p>
    <w:p w:rsidR="00894330" w:rsidRDefault="00894330">
      <w:pPr>
        <w:pStyle w:val="article"/>
        <w:rPr>
          <w:b/>
          <w:bCs/>
        </w:rPr>
      </w:pPr>
    </w:p>
    <w:p w:rsidR="00873D81" w:rsidRDefault="00873D81">
      <w:pPr>
        <w:pStyle w:val="article"/>
      </w:pPr>
      <w:r>
        <w:rPr>
          <w:b/>
          <w:bCs/>
        </w:rPr>
        <w:t>Статья 39. Условия и порядок прохождения муниципальной службы.</w:t>
      </w:r>
    </w:p>
    <w:p w:rsidR="00894330" w:rsidRDefault="00894330">
      <w:pPr>
        <w:pStyle w:val="text"/>
      </w:pPr>
    </w:p>
    <w:p w:rsidR="00873D81" w:rsidRDefault="00873D81">
      <w:pPr>
        <w:pStyle w:val="text"/>
      </w:pPr>
      <w:r>
        <w:t xml:space="preserve">1. Условия и порядок прохождения муниципальной службы в поселении регулируются Федеральным законом </w:t>
      </w:r>
      <w:hyperlink r:id="rId197" w:history="1">
        <w:r>
          <w:rPr>
            <w:rStyle w:val="a4"/>
          </w:rPr>
          <w:t>«О муниципальной службе в Российской Федерации»</w:t>
        </w:r>
      </w:hyperlink>
      <w:r>
        <w:t xml:space="preserve">, Федеральным законом </w:t>
      </w:r>
      <w:hyperlink r:id="rId198" w:history="1">
        <w:r>
          <w:rPr>
            <w:rStyle w:val="a4"/>
          </w:rPr>
          <w:t>«О противодействии коррупции»</w:t>
        </w:r>
      </w:hyperlink>
      <w:r>
        <w:t>, иными федеральными законами и принимаемыми в соответствии с ними законами Республики Бурятия, муниципальными правовыми актами.</w:t>
      </w:r>
    </w:p>
    <w:p w:rsidR="00873D81" w:rsidRDefault="00873D81">
      <w:pPr>
        <w:pStyle w:val="text"/>
      </w:pPr>
      <w:r>
        <w:t xml:space="preserve">(в редакции Решения Совета депутатов МО </w:t>
      </w:r>
      <w:hyperlink r:id="rId199" w:history="1">
        <w:r>
          <w:rPr>
            <w:rStyle w:val="a4"/>
          </w:rPr>
          <w:t>от 03.09.2009г. №1-14с</w:t>
        </w:r>
      </w:hyperlink>
      <w:r>
        <w:t>)</w:t>
      </w:r>
    </w:p>
    <w:p w:rsidR="00873D81" w:rsidRDefault="00873D81">
      <w:pPr>
        <w:pStyle w:val="text"/>
      </w:pPr>
      <w: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873D81" w:rsidRDefault="00873D81">
      <w:pPr>
        <w:pStyle w:val="text"/>
      </w:pPr>
      <w:r>
        <w:t>Положение о проведении аттестации муниципальных служащих утверждается решением Совета депутатов поселения в соответствии с типовым положением о проведении аттестации муниципальных служащих, утверждаемым республиканским законом.</w:t>
      </w:r>
    </w:p>
    <w:p w:rsidR="00894330" w:rsidRDefault="00894330">
      <w:pPr>
        <w:pStyle w:val="chapter"/>
        <w:rPr>
          <w:b/>
          <w:bCs/>
        </w:rPr>
      </w:pPr>
    </w:p>
    <w:p w:rsidR="00873D81" w:rsidRDefault="00873D81">
      <w:pPr>
        <w:pStyle w:val="chapter"/>
      </w:pPr>
      <w:r>
        <w:rPr>
          <w:b/>
          <w:bCs/>
        </w:rPr>
        <w:t>ГЛАВА 6. ЭКОНОМИЧЕСКАЯ ОСНОВА МЕСТНОГО САМОУПРАВЛЕНИЯ.</w:t>
      </w:r>
    </w:p>
    <w:p w:rsidR="00894330" w:rsidRDefault="00894330">
      <w:pPr>
        <w:pStyle w:val="article"/>
        <w:rPr>
          <w:b/>
          <w:bCs/>
        </w:rPr>
      </w:pPr>
    </w:p>
    <w:p w:rsidR="00873D81" w:rsidRDefault="00873D81">
      <w:pPr>
        <w:pStyle w:val="article"/>
      </w:pPr>
      <w:r>
        <w:rPr>
          <w:b/>
          <w:bCs/>
        </w:rPr>
        <w:t>Статья 40. Владение, пользование и распоряжение муниципальным имуществом.</w:t>
      </w:r>
    </w:p>
    <w:p w:rsidR="00894330" w:rsidRDefault="00894330">
      <w:pPr>
        <w:pStyle w:val="text"/>
      </w:pPr>
    </w:p>
    <w:p w:rsidR="00873D81" w:rsidRDefault="00873D81">
      <w:pPr>
        <w:pStyle w:val="text"/>
      </w:pPr>
      <w:r>
        <w:t>1. От имени поселения приобретать и осуществлять имущественные и иные права и обязанности, выступать в суде без доверенности может Глава поселения.</w:t>
      </w:r>
    </w:p>
    <w:p w:rsidR="00873D81" w:rsidRDefault="00873D81">
      <w:pPr>
        <w:pStyle w:val="text"/>
      </w:pPr>
      <w:r>
        <w:t xml:space="preserve">2. Органы местного самоуправления от имени поселения самостоятельно владеют, пользуются и распоряжаются муниципальным имуществом в соответствии с </w:t>
      </w:r>
      <w:hyperlink r:id="rId200" w:history="1">
        <w:r>
          <w:rPr>
            <w:rStyle w:val="a4"/>
          </w:rPr>
          <w:t>Конституцией Российской Федерации</w:t>
        </w:r>
      </w:hyperlink>
      <w:r>
        <w:t>, федеральными законами и принимаемыми в соответствии с ними нормативными правовыми актами органов местного самоуправления.</w:t>
      </w:r>
    </w:p>
    <w:p w:rsidR="00873D81" w:rsidRDefault="00873D81">
      <w:pPr>
        <w:pStyle w:val="text"/>
      </w:pPr>
      <w:r>
        <w:t>3.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Бурятия)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873D81" w:rsidRDefault="00873D81">
      <w:pPr>
        <w:pStyle w:val="text"/>
      </w:pPr>
      <w:r>
        <w:t>4. Порядок принятия решения о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73D81" w:rsidRDefault="00873D81">
      <w:pPr>
        <w:pStyle w:val="text"/>
      </w:pPr>
      <w:r>
        <w:t>Доходы от использования и приватизации муниципального имущества поселения поступают в бюджет поселения.</w:t>
      </w:r>
    </w:p>
    <w:p w:rsidR="00873D81" w:rsidRDefault="00873D81">
      <w:pPr>
        <w:pStyle w:val="text"/>
      </w:pPr>
      <w:r>
        <w:t>5. Представительный орган муниципального образования и Администрация муниципального образования как юридические лица действуют на основании общих для организаций данного вида положений Федерального закона «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учреждениям.</w:t>
      </w:r>
    </w:p>
    <w:p w:rsidR="00873D81" w:rsidRDefault="00873D81">
      <w:pPr>
        <w:pStyle w:val="text"/>
      </w:pPr>
      <w:r>
        <w:t xml:space="preserve">В редакции решения Совета депутатов </w:t>
      </w:r>
      <w:hyperlink r:id="rId201" w:history="1">
        <w:r>
          <w:rPr>
            <w:rStyle w:val="a4"/>
          </w:rPr>
          <w:t>от 31.03.2009 г. №6-9с</w:t>
        </w:r>
      </w:hyperlink>
    </w:p>
    <w:p w:rsidR="00873D81" w:rsidRDefault="00873D81">
      <w:pPr>
        <w:pStyle w:val="text"/>
      </w:pPr>
      <w:r>
        <w:t>6. Решения о создании, ликвидации и реорганизации муниципальных предприятий и учреждений, автономных учреждений, утверждении их уставов, назначении на должность и освобождении от должности руководителей данных предприятий и учреждений, участии в создании хозяйственных обществ принимаются Главой поселения.</w:t>
      </w:r>
    </w:p>
    <w:p w:rsidR="00873D81" w:rsidRDefault="00873D81">
      <w:pPr>
        <w:pStyle w:val="text"/>
      </w:pPr>
      <w:r>
        <w:t>Решения об участии в создании межмуниципальных хозяйственных обществ принимаются Советом депутатов поселения.</w:t>
      </w:r>
    </w:p>
    <w:p w:rsidR="00873D81" w:rsidRDefault="00873D81">
      <w:pPr>
        <w:pStyle w:val="text"/>
      </w:pPr>
      <w: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873D81" w:rsidRDefault="00873D81">
      <w:pPr>
        <w:pStyle w:val="text"/>
      </w:pPr>
      <w:r>
        <w:t>Цели, условия и порядок деятельности муниципальных предприятий и учреждений, автономных учреждений закрепляются в их уставах.</w:t>
      </w:r>
    </w:p>
    <w:p w:rsidR="00873D81" w:rsidRDefault="00873D81">
      <w:pPr>
        <w:pStyle w:val="text"/>
      </w:pPr>
      <w:r>
        <w:t>Условия и порядок формирования задания учредителя для автономных учреждений и порядок финансового обеспечения выполнения этого задания определяются Администрацией поселения.</w:t>
      </w:r>
    </w:p>
    <w:p w:rsidR="00873D81" w:rsidRDefault="00873D81">
      <w:pPr>
        <w:pStyle w:val="text"/>
      </w:pPr>
      <w:r>
        <w:t>8. Руководители муниципальных предприятий и учреждений, автономных учреждений направляют текущие отчеты о деятельности данных предприятий и учреждений Главе поселения. Периодичность и форма отчетов устанавливается Главой поселения.</w:t>
      </w:r>
    </w:p>
    <w:p w:rsidR="00873D81" w:rsidRDefault="00873D81">
      <w:pPr>
        <w:pStyle w:val="text"/>
      </w:pPr>
      <w:r>
        <w:t>Годовые отчеты о деятельности муниципальных предприятий и учреждений, автономных учреждений по решению Совета депутатов поселения или по инициативе Главы поселения могут заслушиваться на заседаниях Совета депутатов поселения.</w:t>
      </w:r>
    </w:p>
    <w:p w:rsidR="00873D81" w:rsidRDefault="00873D81">
      <w:pPr>
        <w:pStyle w:val="text"/>
      </w:pPr>
      <w:r>
        <w:t>Автономное учреждение ежегодно публикует отчеты о своей деятельности и об использовании закрепленного за ним имущества в определенных Главой поселения средствах массовой информации.</w:t>
      </w:r>
    </w:p>
    <w:p w:rsidR="00873D81" w:rsidRDefault="00873D81">
      <w:pPr>
        <w:pStyle w:val="text"/>
      </w:pPr>
      <w: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73D81" w:rsidRDefault="00873D81">
      <w:pPr>
        <w:pStyle w:val="text"/>
      </w:pPr>
      <w:r>
        <w:t xml:space="preserve">В редакции решения Совета депутатов </w:t>
      </w:r>
      <w:hyperlink r:id="rId202" w:history="1">
        <w:r>
          <w:rPr>
            <w:rStyle w:val="a4"/>
          </w:rPr>
          <w:t>от 31.03.2009 г. №6-9с</w:t>
        </w:r>
      </w:hyperlink>
    </w:p>
    <w:p w:rsidR="00894330" w:rsidRDefault="00894330">
      <w:pPr>
        <w:pStyle w:val="article"/>
        <w:rPr>
          <w:b/>
          <w:bCs/>
        </w:rPr>
      </w:pPr>
    </w:p>
    <w:p w:rsidR="00873D81" w:rsidRDefault="00873D81">
      <w:pPr>
        <w:pStyle w:val="article"/>
      </w:pPr>
      <w:r>
        <w:rPr>
          <w:b/>
          <w:bCs/>
        </w:rPr>
        <w:t xml:space="preserve">Статья 41 Муниципальное имущество. </w:t>
      </w:r>
    </w:p>
    <w:p w:rsidR="00894330" w:rsidRDefault="00894330">
      <w:pPr>
        <w:pStyle w:val="text"/>
      </w:pPr>
    </w:p>
    <w:p w:rsidR="00873D81" w:rsidRDefault="00873D81">
      <w:pPr>
        <w:pStyle w:val="text"/>
      </w:pPr>
      <w:r>
        <w:t xml:space="preserve">В собственности поселения может находиться имущество, предназначенное для решения вопросов местного значения и предусмотренное статьей 50 Федерального закона </w:t>
      </w:r>
      <w:hyperlink r:id="rId203" w:history="1">
        <w:r>
          <w:rPr>
            <w:rStyle w:val="a4"/>
          </w:rPr>
          <w:t>от 06.10.2003 г. № 131-ФЗ</w:t>
        </w:r>
      </w:hyperlink>
      <w:r>
        <w:t xml:space="preserve"> «Об общих принципах организации местного самоуправления в Российской Федерации». </w:t>
      </w:r>
    </w:p>
    <w:p w:rsidR="00894330" w:rsidRDefault="00894330">
      <w:pPr>
        <w:pStyle w:val="article"/>
        <w:rPr>
          <w:b/>
          <w:bCs/>
        </w:rPr>
      </w:pPr>
    </w:p>
    <w:p w:rsidR="00894330" w:rsidRPr="00894330" w:rsidRDefault="00894330" w:rsidP="00894330">
      <w:pPr>
        <w:shd w:val="clear" w:color="auto" w:fill="FFFFFF"/>
        <w:rPr>
          <w:b/>
          <w:bCs/>
          <w:sz w:val="26"/>
          <w:szCs w:val="28"/>
        </w:rPr>
      </w:pPr>
      <w:r w:rsidRPr="00894330">
        <w:rPr>
          <w:b/>
          <w:bCs/>
          <w:sz w:val="26"/>
          <w:szCs w:val="28"/>
        </w:rPr>
        <w:t>Статья 42. Закупки для обеспечения муниципальных нужд</w:t>
      </w:r>
    </w:p>
    <w:p w:rsidR="00894330" w:rsidRDefault="00894330" w:rsidP="00894330">
      <w:pPr>
        <w:shd w:val="clear" w:color="auto" w:fill="FFFFFF"/>
        <w:rPr>
          <w:rFonts w:cs="Arial"/>
          <w:color w:val="000000"/>
        </w:rPr>
      </w:pPr>
    </w:p>
    <w:p w:rsidR="00894330" w:rsidRDefault="00894330" w:rsidP="00894330">
      <w:pPr>
        <w:widowControl w:val="0"/>
        <w:autoSpaceDE w:val="0"/>
        <w:autoSpaceDN w:val="0"/>
        <w:adjustRightInd w:val="0"/>
        <w:rPr>
          <w:rFonts w:ascii="Arial CYR" w:hAnsi="Arial CYR" w:cs="Arial CYR"/>
        </w:rPr>
      </w:pPr>
      <w:r w:rsidRPr="00291C46">
        <w:rPr>
          <w:rFonts w:cs="Arial"/>
          <w:color w:val="000000"/>
        </w:rPr>
        <w:t>Статья 42</w:t>
      </w:r>
      <w:r>
        <w:rPr>
          <w:rFonts w:cs="Arial"/>
          <w:color w:val="000000"/>
        </w:rPr>
        <w:t xml:space="preserve"> в</w:t>
      </w:r>
      <w:r>
        <w:rPr>
          <w:rFonts w:ascii="Arial CYR" w:hAnsi="Arial CYR" w:cs="Arial CYR"/>
        </w:rPr>
        <w:t xml:space="preserve"> редакции Решения Совета депутатов </w:t>
      </w:r>
      <w:hyperlink r:id="rId204" w:tgtFrame="Logical" w:history="1">
        <w:r w:rsidRPr="008448B3">
          <w:rPr>
            <w:rStyle w:val="a4"/>
          </w:rPr>
          <w:t>от 22.04.2014 №1-21с</w:t>
        </w:r>
      </w:hyperlink>
    </w:p>
    <w:p w:rsidR="00894330" w:rsidRDefault="00894330" w:rsidP="00894330">
      <w:pPr>
        <w:shd w:val="clear" w:color="auto" w:fill="FFFFFF"/>
        <w:rPr>
          <w:rFonts w:cs="Arial"/>
          <w:color w:val="000000"/>
        </w:rPr>
      </w:pPr>
    </w:p>
    <w:p w:rsidR="00894330" w:rsidRPr="00291C46" w:rsidRDefault="00894330" w:rsidP="00894330">
      <w:pPr>
        <w:shd w:val="clear" w:color="auto" w:fill="FFFFFF"/>
        <w:rPr>
          <w:rFonts w:cs="Arial"/>
          <w:color w:val="000000"/>
        </w:rPr>
      </w:pPr>
      <w:r w:rsidRPr="00291C46">
        <w:rPr>
          <w:rFonts w:cs="Arial"/>
          <w:color w:val="000000"/>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73D81" w:rsidRDefault="00894330" w:rsidP="00894330">
      <w:pPr>
        <w:pStyle w:val="text"/>
      </w:pPr>
      <w:r w:rsidRPr="00291C46">
        <w:rPr>
          <w:color w:val="000000"/>
        </w:rPr>
        <w:t xml:space="preserve"> 2. Закупки товаров, работ и услуг для обеспечения муниципальных нужд осуществляются за счет средств местного бюджета.</w:t>
      </w:r>
    </w:p>
    <w:p w:rsidR="00894330" w:rsidRDefault="00894330">
      <w:pPr>
        <w:pStyle w:val="article"/>
        <w:rPr>
          <w:b/>
          <w:bCs/>
        </w:rPr>
      </w:pPr>
    </w:p>
    <w:p w:rsidR="00873D81" w:rsidRDefault="00873D81">
      <w:pPr>
        <w:pStyle w:val="article"/>
      </w:pPr>
      <w:r>
        <w:rPr>
          <w:b/>
          <w:bCs/>
        </w:rPr>
        <w:t>Статья 43. Формирование и утверждение бюджета поселения.</w:t>
      </w:r>
    </w:p>
    <w:p w:rsidR="00894330" w:rsidRDefault="00894330">
      <w:pPr>
        <w:pStyle w:val="text"/>
      </w:pPr>
    </w:p>
    <w:p w:rsidR="00873D81" w:rsidRDefault="00873D81">
      <w:pPr>
        <w:pStyle w:val="text"/>
      </w:pPr>
      <w:r>
        <w:t>1. Проект бюджета поселения составляется Администрацией поселения.</w:t>
      </w:r>
    </w:p>
    <w:p w:rsidR="00873D81" w:rsidRDefault="00873D81">
      <w:pPr>
        <w:pStyle w:val="text"/>
      </w:pPr>
      <w:r>
        <w:t xml:space="preserve">2. 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w:t>
      </w:r>
    </w:p>
    <w:p w:rsidR="00873D81" w:rsidRDefault="00873D81">
      <w:pPr>
        <w:pStyle w:val="text"/>
      </w:pPr>
      <w:r>
        <w:t>3. Проект бюджета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поселения, за исключением решения о бюджете поселения.</w:t>
      </w:r>
    </w:p>
    <w:p w:rsidR="00873D81" w:rsidRDefault="00873D81">
      <w:pPr>
        <w:pStyle w:val="text"/>
      </w:pPr>
      <w:r>
        <w:t>В случае, если проект бюджета поселения составляется и утверждается на очередной финансовый год, решением Совета депутатов поселения могут быть предусмотрены разработка и утверждение среднесрочного финансового плана поселения.</w:t>
      </w:r>
    </w:p>
    <w:p w:rsidR="00873D81" w:rsidRDefault="00873D81">
      <w:pPr>
        <w:pStyle w:val="text"/>
      </w:pPr>
      <w:r>
        <w:t xml:space="preserve">Порядок и сроки составления проекта бюджета поселения устанавливаются постановлением Главы поселения с соблюдением требований, устанавливаемых </w:t>
      </w:r>
      <w:hyperlink r:id="rId205" w:history="1">
        <w:r>
          <w:rPr>
            <w:rStyle w:val="a4"/>
          </w:rPr>
          <w:t>Бюджетным кодексом Российской Федерации</w:t>
        </w:r>
      </w:hyperlink>
      <w:r>
        <w:t xml:space="preserve"> и решениями Совета депутатов поселения.</w:t>
      </w:r>
    </w:p>
    <w:p w:rsidR="00873D81" w:rsidRDefault="00873D81">
      <w:pPr>
        <w:pStyle w:val="text"/>
      </w:pPr>
      <w:r>
        <w:t>4. Проект бюджета поселения вносится на рассмотрение Совета депутатов поселения Главой поселения в сроки, установленные решением Совета депутатов поселения, но не позднее 15 ноября текущего года.</w:t>
      </w:r>
    </w:p>
    <w:p w:rsidR="00873D81" w:rsidRDefault="00873D81">
      <w:pPr>
        <w:pStyle w:val="text"/>
      </w:pPr>
      <w:r>
        <w:t xml:space="preserve">Одновременно с проектом решения Совета депутатов поселения о бюджете поселения представляются документы, предусмотренные </w:t>
      </w:r>
      <w:hyperlink r:id="rId206" w:history="1">
        <w:r>
          <w:rPr>
            <w:rStyle w:val="a4"/>
          </w:rPr>
          <w:t>Бюджетным кодексом Российской Федерации</w:t>
        </w:r>
      </w:hyperlink>
      <w:r>
        <w:t>.</w:t>
      </w:r>
    </w:p>
    <w:p w:rsidR="00873D81" w:rsidRDefault="00873D81">
      <w:pPr>
        <w:pStyle w:val="text"/>
      </w:pPr>
      <w:r>
        <w:t>5. Бюджет поселения утверждается Советом депутатов поселения.</w:t>
      </w:r>
    </w:p>
    <w:p w:rsidR="00873D81" w:rsidRDefault="00873D81">
      <w:pPr>
        <w:pStyle w:val="text"/>
      </w:pPr>
      <w:r>
        <w:t xml:space="preserve">Порядок рассмотрения и утверждения решения о бюджете поселения устанавливается Советом депутатов поселения. Данный порядок должен предусматривать вступление в силу решения Совета депутатов поселения о бюджете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w:t>
      </w:r>
      <w:hyperlink r:id="rId207" w:history="1">
        <w:r>
          <w:rPr>
            <w:rStyle w:val="a4"/>
          </w:rPr>
          <w:t>Бюджетного кодекса Российской Федерации</w:t>
        </w:r>
      </w:hyperlink>
      <w:r>
        <w:t>.</w:t>
      </w:r>
    </w:p>
    <w:p w:rsidR="00066FC5" w:rsidRDefault="00066FC5">
      <w:pPr>
        <w:pStyle w:val="article"/>
        <w:rPr>
          <w:b/>
          <w:bCs/>
        </w:rPr>
      </w:pPr>
    </w:p>
    <w:p w:rsidR="00873D81" w:rsidRDefault="00873D81">
      <w:pPr>
        <w:pStyle w:val="article"/>
      </w:pPr>
      <w:r>
        <w:rPr>
          <w:b/>
          <w:bCs/>
        </w:rPr>
        <w:t>Статья 44. Исполнение бюджета поселения.</w:t>
      </w:r>
    </w:p>
    <w:p w:rsidR="00066FC5" w:rsidRDefault="00066FC5">
      <w:pPr>
        <w:pStyle w:val="text"/>
      </w:pPr>
    </w:p>
    <w:p w:rsidR="00873D81" w:rsidRDefault="00873D81">
      <w:pPr>
        <w:pStyle w:val="text"/>
      </w:pPr>
      <w:r>
        <w:t>1. Исполнение бюджета поселения обеспечивается Администрацией поселения.</w:t>
      </w:r>
    </w:p>
    <w:p w:rsidR="00873D81" w:rsidRDefault="00873D81">
      <w:pPr>
        <w:pStyle w:val="text"/>
      </w:pPr>
      <w:r>
        <w:t xml:space="preserve">2. Бюджет поселения исполняется на основе единства кассы и подведомственности расходов. </w:t>
      </w:r>
    </w:p>
    <w:p w:rsidR="00873D81" w:rsidRDefault="00873D81">
      <w:pPr>
        <w:pStyle w:val="text"/>
      </w:pPr>
      <w:r>
        <w:t>Исполнение бюджета поселения организуется на основе сводной бюджетной росписи и кассового плана.</w:t>
      </w:r>
    </w:p>
    <w:p w:rsidR="00873D81" w:rsidRDefault="00873D81">
      <w:pPr>
        <w:pStyle w:val="text"/>
      </w:pPr>
      <w:r>
        <w:t>3. Бюджет поселения исполняется по доходам, расходам и источникам финансирования дефицита бюджета.</w:t>
      </w:r>
    </w:p>
    <w:p w:rsidR="00500203" w:rsidRDefault="00500203">
      <w:pPr>
        <w:pStyle w:val="text"/>
      </w:pPr>
      <w:r>
        <w:t xml:space="preserve">К собственным доходам местных бюджетов относятся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предоставляемые в соответствии со статьей 62 Федерального закона </w:t>
      </w:r>
      <w:hyperlink r:id="rId208" w:history="1">
        <w:r>
          <w:rPr>
            <w:rStyle w:val="a4"/>
          </w:rPr>
          <w:t>« Об общих принципах организации местного самоуправления в Российской Федерации»</w:t>
        </w:r>
      </w:hyperlink>
      <w:r>
        <w:t>, и другие безвозмездные поступления.</w:t>
      </w:r>
    </w:p>
    <w:p w:rsidR="00500203" w:rsidRDefault="00500203" w:rsidP="00500203">
      <w:pPr>
        <w:pStyle w:val="text"/>
      </w:pPr>
      <w:r>
        <w:t xml:space="preserve">В редакции решения Совета депутатов </w:t>
      </w:r>
      <w:hyperlink r:id="rId209" w:history="1">
        <w:r>
          <w:rPr>
            <w:rStyle w:val="a4"/>
          </w:rPr>
          <w:t>от 31.03.2009 г. №6-9с</w:t>
        </w:r>
      </w:hyperlink>
    </w:p>
    <w:p w:rsidR="00873D81" w:rsidRDefault="00873D81" w:rsidP="00500203">
      <w:pPr>
        <w:pStyle w:val="text"/>
      </w:pPr>
      <w:r>
        <w:t xml:space="preserve">4. Доходы, фактически полученные при исполнении бюджета поселения сверх утвержденных решением Совета депутатов поселения о бюджете поселения, могут направляться без внесения изменений в решение Совета депутатов поселения о бюджете поселения на цели, установленные </w:t>
      </w:r>
      <w:hyperlink r:id="rId210" w:history="1">
        <w:r>
          <w:rPr>
            <w:rStyle w:val="a4"/>
          </w:rPr>
          <w:t>Бюджетным кодексом Российской Федерации</w:t>
        </w:r>
      </w:hyperlink>
      <w:r>
        <w:t>.</w:t>
      </w:r>
    </w:p>
    <w:p w:rsidR="00873D81" w:rsidRDefault="00873D81">
      <w:pPr>
        <w:pStyle w:val="article"/>
      </w:pPr>
      <w:r>
        <w:rPr>
          <w:b/>
          <w:bCs/>
        </w:rPr>
        <w:t>Статья 45. Контроль за исполнением бюджета поселения.</w:t>
      </w:r>
    </w:p>
    <w:p w:rsidR="00873D81" w:rsidRDefault="00873D81">
      <w:pPr>
        <w:pStyle w:val="text"/>
      </w:pPr>
      <w:r>
        <w:t>1. Контроль за исполнением бюджета поселения осуществляют Совет депутатов поселения, Администрация поселения.</w:t>
      </w:r>
    </w:p>
    <w:p w:rsidR="00873D81" w:rsidRDefault="00873D81">
      <w:pPr>
        <w:pStyle w:val="text"/>
      </w:pPr>
      <w:r>
        <w:t xml:space="preserve">2. Совет депутатов поселения вправе рассматривать отдельные вопросы исполнения бюджета поселения на заседаниях комиссий, рабочих групп в ходе депутатских слушаний и в связи с депутатскими запросами. </w:t>
      </w:r>
    </w:p>
    <w:p w:rsidR="00873D81" w:rsidRDefault="00873D81">
      <w:pPr>
        <w:pStyle w:val="text"/>
      </w:pPr>
      <w:r>
        <w:t>По представлению Главы поселения Совет депутатов поселения утверждает отчет об исполнении бюджета поселения.</w:t>
      </w:r>
    </w:p>
    <w:p w:rsidR="00873D81" w:rsidRDefault="00873D81">
      <w:pPr>
        <w:pStyle w:val="text"/>
      </w:pPr>
      <w:r>
        <w:t xml:space="preserve">3. Должностные лица Администрации поселения осуществляют контроль за исполнением бюджета поселения в формах и порядке, установленных </w:t>
      </w:r>
      <w:hyperlink r:id="rId211" w:history="1">
        <w:r>
          <w:rPr>
            <w:rStyle w:val="a4"/>
          </w:rPr>
          <w:t>Бюджетным кодексом Российской Федерации</w:t>
        </w:r>
      </w:hyperlink>
      <w:r>
        <w:t>, иными актами бюджетного законодательства и муниципальными правовыми актами.</w:t>
      </w:r>
    </w:p>
    <w:p w:rsidR="00D1231B" w:rsidRDefault="00D1231B" w:rsidP="00D1231B">
      <w:pPr>
        <w:widowControl w:val="0"/>
        <w:adjustRightInd w:val="0"/>
        <w:rPr>
          <w:rFonts w:cs="Arial"/>
        </w:rPr>
      </w:pPr>
    </w:p>
    <w:p w:rsidR="00D1231B" w:rsidRPr="00D1231B" w:rsidRDefault="00D1231B" w:rsidP="00D1231B">
      <w:pPr>
        <w:widowControl w:val="0"/>
        <w:adjustRightInd w:val="0"/>
        <w:rPr>
          <w:b/>
          <w:bCs/>
          <w:sz w:val="26"/>
          <w:szCs w:val="28"/>
        </w:rPr>
      </w:pPr>
      <w:r w:rsidRPr="00D1231B">
        <w:rPr>
          <w:b/>
          <w:bCs/>
          <w:sz w:val="26"/>
          <w:szCs w:val="28"/>
        </w:rPr>
        <w:t>Статья 46. Контрольно-счетный орган поселения</w:t>
      </w:r>
    </w:p>
    <w:p w:rsidR="00D1231B" w:rsidRDefault="00D1231B" w:rsidP="00D1231B">
      <w:pPr>
        <w:widowControl w:val="0"/>
        <w:adjustRightInd w:val="0"/>
        <w:rPr>
          <w:rFonts w:cs="Arial"/>
        </w:rPr>
      </w:pPr>
    </w:p>
    <w:p w:rsidR="00D1231B" w:rsidRDefault="00D1231B" w:rsidP="00D1231B">
      <w:pPr>
        <w:pStyle w:val="text"/>
        <w:rPr>
          <w:rFonts w:eastAsia="Calibri"/>
          <w:iCs/>
        </w:rPr>
      </w:pPr>
      <w:r>
        <w:t xml:space="preserve">Статья 46 в ред. решения Совета депутатов </w:t>
      </w:r>
      <w:hyperlink r:id="rId212" w:tgtFrame="Logical" w:history="1">
        <w:r w:rsidRPr="009E626D">
          <w:rPr>
            <w:rStyle w:val="a4"/>
            <w:bCs/>
          </w:rPr>
          <w:t xml:space="preserve">от </w:t>
        </w:r>
        <w:r w:rsidRPr="009E626D">
          <w:rPr>
            <w:rStyle w:val="a4"/>
            <w:rFonts w:cs="Times New Roman"/>
          </w:rPr>
          <w:t>28.04.2012 №2-4с</w:t>
        </w:r>
      </w:hyperlink>
    </w:p>
    <w:p w:rsidR="00D1231B" w:rsidRDefault="00D1231B" w:rsidP="00D1231B">
      <w:pPr>
        <w:widowControl w:val="0"/>
        <w:adjustRightInd w:val="0"/>
        <w:rPr>
          <w:rFonts w:cs="Arial"/>
        </w:rPr>
      </w:pPr>
    </w:p>
    <w:p w:rsidR="00D1231B" w:rsidRPr="00934D30" w:rsidRDefault="00D1231B" w:rsidP="00D1231B">
      <w:pPr>
        <w:widowControl w:val="0"/>
        <w:adjustRightInd w:val="0"/>
        <w:rPr>
          <w:rFonts w:cs="Arial"/>
        </w:rPr>
      </w:pPr>
      <w:r w:rsidRPr="00934D30">
        <w:rPr>
          <w:rFonts w:cs="Arial"/>
        </w:rPr>
        <w:t>1. Контрольно-счетный орган поселения образуется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D1231B" w:rsidRPr="00934D30" w:rsidRDefault="00D1231B" w:rsidP="00D1231B">
      <w:pPr>
        <w:autoSpaceDE w:val="0"/>
        <w:autoSpaceDN w:val="0"/>
        <w:adjustRightInd w:val="0"/>
        <w:rPr>
          <w:rFonts w:cs="Arial"/>
        </w:rPr>
      </w:pPr>
      <w:r w:rsidRPr="00934D30">
        <w:rPr>
          <w:rFonts w:cs="Arial"/>
        </w:rPr>
        <w:t xml:space="preserve">2. Контрольно-счетный орган муниципального образования формируется Советом депутатов поселения. </w:t>
      </w:r>
    </w:p>
    <w:p w:rsidR="00D1231B" w:rsidRPr="00934D30" w:rsidRDefault="00D1231B" w:rsidP="00D1231B">
      <w:pPr>
        <w:autoSpaceDE w:val="0"/>
        <w:autoSpaceDN w:val="0"/>
        <w:adjustRightInd w:val="0"/>
        <w:rPr>
          <w:rFonts w:cs="Arial"/>
        </w:rPr>
      </w:pPr>
      <w:r w:rsidRPr="00934D30">
        <w:rPr>
          <w:rFonts w:cs="Arial"/>
        </w:rPr>
        <w:t>3. Результаты проверок, осуществляемых контрольно-счетным органом муниципального образования, подлежат опубликованию (обнародованию).</w:t>
      </w:r>
    </w:p>
    <w:p w:rsidR="00D1231B" w:rsidRDefault="00D1231B" w:rsidP="00D1231B">
      <w:pPr>
        <w:pStyle w:val="article"/>
      </w:pPr>
      <w:r w:rsidRPr="00934D30">
        <w:t>4. Органы местного самоуправления и должностные лица местного самоуправления обязаны представлять в контрольно-счетный орган муниципального образования по его требованию необходимую информацию и документы по вопросам, относящимся к их компетенции.</w:t>
      </w:r>
    </w:p>
    <w:p w:rsidR="00D1231B" w:rsidRDefault="00D1231B" w:rsidP="00D1231B">
      <w:pPr>
        <w:pStyle w:val="article"/>
      </w:pPr>
    </w:p>
    <w:p w:rsidR="00873D81" w:rsidRDefault="00873D81" w:rsidP="00D1231B">
      <w:pPr>
        <w:pStyle w:val="article"/>
      </w:pPr>
      <w:r>
        <w:rPr>
          <w:b/>
          <w:bCs/>
        </w:rPr>
        <w:t>Статья 47. Муниципальный долг поселения.</w:t>
      </w:r>
    </w:p>
    <w:p w:rsidR="00066FC5" w:rsidRDefault="00066FC5">
      <w:pPr>
        <w:pStyle w:val="text"/>
      </w:pPr>
    </w:p>
    <w:p w:rsidR="00873D81" w:rsidRDefault="00873D81">
      <w:pPr>
        <w:pStyle w:val="text"/>
      </w:pPr>
      <w:r>
        <w:t xml:space="preserve">1. Предельный объем муниципального долга поселения на очередной финансовый год (очередной финансовый год и каждый год планового периода) устанавливается решением Совета депутатов поселения о бюджете поселения в рамках ограничений, установленных </w:t>
      </w:r>
      <w:hyperlink r:id="rId213" w:history="1">
        <w:r>
          <w:rPr>
            <w:rStyle w:val="a4"/>
          </w:rPr>
          <w:t>Бюджетным кодексом Российской Федерации</w:t>
        </w:r>
      </w:hyperlink>
      <w:r>
        <w:t>.</w:t>
      </w:r>
    </w:p>
    <w:p w:rsidR="00873D81" w:rsidRDefault="00873D81">
      <w:pPr>
        <w:pStyle w:val="text"/>
      </w:pPr>
      <w:r>
        <w:t>Совет депутатов поселения вправе в целях управления муниципальным долгом поселения утвердить дополнительные ограничения по муниципальному долгу поселения.</w:t>
      </w:r>
    </w:p>
    <w:p w:rsidR="00873D81" w:rsidRDefault="00873D81">
      <w:pPr>
        <w:pStyle w:val="text"/>
      </w:pPr>
      <w:r>
        <w:t>2. Муниципальные внутренние заимствования осуществляются в целях финансирования дефицита бюджета поселения, а также для погашения долговых обязательств.</w:t>
      </w:r>
    </w:p>
    <w:p w:rsidR="00873D81" w:rsidRDefault="00873D81">
      <w:pPr>
        <w:pStyle w:val="text"/>
      </w:pPr>
      <w:r>
        <w:t>От имени поселения право осуществления муниципальных внутренних заимствований принадлежит Администрации поселения.</w:t>
      </w:r>
    </w:p>
    <w:p w:rsidR="00873D81" w:rsidRDefault="00873D81">
      <w:pPr>
        <w:pStyle w:val="text"/>
      </w:pPr>
      <w:r>
        <w:t>Программа муниципальных внутренних заимствований представляется Главой поселения Совету депутатов поселения в виде приложения к проекту решения о бюджете поселения на очередной финансовый год.</w:t>
      </w:r>
    </w:p>
    <w:p w:rsidR="00873D81" w:rsidRDefault="00873D81">
      <w:pPr>
        <w:pStyle w:val="text"/>
      </w:pPr>
      <w:r>
        <w:t xml:space="preserve">3. От имени поселения муниципальные гарантии предоставляются Администрацией поселения в пределах общей суммы предоставляемых гарантий, указанной в решении о бюджете поселения на очередной финансовый год (очередной финансовый год и плановый период), в соответствии с требованиями </w:t>
      </w:r>
      <w:hyperlink r:id="rId214" w:history="1">
        <w:r>
          <w:rPr>
            <w:rStyle w:val="a4"/>
          </w:rPr>
          <w:t>Бюджетного кодекса Российской Федерации</w:t>
        </w:r>
      </w:hyperlink>
      <w:r>
        <w:t xml:space="preserve"> и в порядке, установленном муниципальными правовыми актами.</w:t>
      </w:r>
    </w:p>
    <w:p w:rsidR="00873D81" w:rsidRDefault="00873D81">
      <w:pPr>
        <w:pStyle w:val="text"/>
      </w:pPr>
      <w:r>
        <w:t>Общая сумма предоставленных гарантий включается в состав муниципального долга как вид долгового обязательства.</w:t>
      </w:r>
    </w:p>
    <w:p w:rsidR="00873D81" w:rsidRDefault="00873D81">
      <w:pPr>
        <w:pStyle w:val="text"/>
      </w:pPr>
      <w:r>
        <w:t xml:space="preserve">4. В случае если муниципальное долговое обязательство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w:t>
      </w:r>
      <w:hyperlink r:id="rId215" w:history="1">
        <w:r>
          <w:rPr>
            <w:rStyle w:val="a4"/>
          </w:rPr>
          <w:t>Бюджетным кодексом Российской Федерации</w:t>
        </w:r>
      </w:hyperlink>
      <w:r>
        <w:t xml:space="preserve">, указанное обязательство считается полностью прекращенным и списывается с муниципального долга, если иное не предусмотрено решением Совета депутатов поселения. </w:t>
      </w:r>
    </w:p>
    <w:p w:rsidR="00873D81" w:rsidRDefault="00873D81">
      <w:pPr>
        <w:pStyle w:val="text"/>
      </w:pPr>
      <w:r>
        <w:t>Глава поселения в указанных случаях издает постановление о списании с муниципального долга муниципальных долговых обязательств.</w:t>
      </w:r>
    </w:p>
    <w:p w:rsidR="00873D81" w:rsidRDefault="00873D81">
      <w:pPr>
        <w:pStyle w:val="text"/>
      </w:pPr>
      <w:r>
        <w:t>5. Учет и регистрация муниципальных долговых обязательств поселения осуществляются в муниципальной долговой книге поселения.</w:t>
      </w:r>
    </w:p>
    <w:p w:rsidR="00873D81" w:rsidRDefault="00873D81">
      <w:pPr>
        <w:pStyle w:val="text"/>
      </w:pPr>
      <w:r>
        <w:t xml:space="preserve">6. Управление муниципальным долгом осуществляется Администрацией поселения в соответствии с </w:t>
      </w:r>
      <w:hyperlink r:id="rId216" w:history="1">
        <w:r>
          <w:rPr>
            <w:rStyle w:val="a4"/>
          </w:rPr>
          <w:t>Бюджетным кодексом Российской Федерации</w:t>
        </w:r>
      </w:hyperlink>
      <w:r>
        <w:t xml:space="preserve"> и настоящим Уставом.</w:t>
      </w:r>
    </w:p>
    <w:p w:rsidR="00894330" w:rsidRDefault="00894330">
      <w:pPr>
        <w:pStyle w:val="chapter"/>
        <w:rPr>
          <w:b/>
          <w:bCs/>
        </w:rPr>
      </w:pPr>
    </w:p>
    <w:p w:rsidR="00873D81" w:rsidRDefault="00873D81">
      <w:pPr>
        <w:pStyle w:val="chapter"/>
      </w:pPr>
      <w:r>
        <w:rPr>
          <w:b/>
          <w:bCs/>
        </w:rPr>
        <w:t>ГЛАВА 7. ОТВЕТСТВЕННОСТЬ ОРГАНОВ МЕСТНОГО САМОУПРАВЛЕНИЯ И ДОЛЖНОСТНЫХ ЛИЦ МЕСТНОГО САМОУПРАВЛЕНИЯ.</w:t>
      </w:r>
    </w:p>
    <w:p w:rsidR="00894330" w:rsidRDefault="00894330">
      <w:pPr>
        <w:pStyle w:val="article"/>
        <w:rPr>
          <w:b/>
          <w:bCs/>
        </w:rPr>
      </w:pPr>
    </w:p>
    <w:p w:rsidR="00873D81" w:rsidRDefault="00873D81">
      <w:pPr>
        <w:pStyle w:val="article"/>
      </w:pPr>
      <w:r>
        <w:rPr>
          <w:b/>
          <w:bCs/>
        </w:rPr>
        <w:t>Статья 48. Ответственность органов местного самоуправления и должностных лиц местного самоуправления.</w:t>
      </w:r>
    </w:p>
    <w:p w:rsidR="00894330" w:rsidRDefault="00894330">
      <w:pPr>
        <w:pStyle w:val="text"/>
      </w:pPr>
    </w:p>
    <w:p w:rsidR="00873D81" w:rsidRDefault="00873D81">
      <w:pPr>
        <w:pStyle w:val="text"/>
      </w:pPr>
      <w:r>
        <w:t>Органы местного самоуправления и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894330" w:rsidRDefault="00894330">
      <w:pPr>
        <w:pStyle w:val="article"/>
        <w:rPr>
          <w:b/>
          <w:bCs/>
        </w:rPr>
      </w:pPr>
    </w:p>
    <w:p w:rsidR="00873D81" w:rsidRDefault="00873D81">
      <w:pPr>
        <w:pStyle w:val="article"/>
      </w:pPr>
      <w:r>
        <w:rPr>
          <w:b/>
          <w:bCs/>
        </w:rPr>
        <w:t>Статья 49. Ответственность депутатов Совета депутатов поселения, Главы поселения перед населением.</w:t>
      </w:r>
    </w:p>
    <w:p w:rsidR="00894330" w:rsidRDefault="00894330">
      <w:pPr>
        <w:pStyle w:val="text"/>
      </w:pPr>
    </w:p>
    <w:p w:rsidR="00873D81" w:rsidRDefault="00873D81">
      <w:pPr>
        <w:pStyle w:val="text"/>
      </w:pPr>
      <w:r>
        <w:t>Население поселения вправе отозвать депутатов Совета депутатов, Главу поселения по основаниям и в порядке, установленным настоящим Уставом в соответствии с Федеральным законом «</w:t>
      </w:r>
      <w:hyperlink r:id="rId217" w:history="1">
        <w:r>
          <w:rPr>
            <w:rStyle w:val="a4"/>
          </w:rPr>
          <w:t>Об общих принципах организации местного самоуправления в Российской Федерации</w:t>
        </w:r>
      </w:hyperlink>
      <w:r>
        <w:t>».</w:t>
      </w:r>
    </w:p>
    <w:p w:rsidR="00894330" w:rsidRDefault="00894330">
      <w:pPr>
        <w:pStyle w:val="article"/>
        <w:rPr>
          <w:b/>
          <w:bCs/>
        </w:rPr>
      </w:pPr>
    </w:p>
    <w:p w:rsidR="00873D81" w:rsidRDefault="00873D81">
      <w:pPr>
        <w:pStyle w:val="article"/>
      </w:pPr>
      <w:r>
        <w:rPr>
          <w:b/>
          <w:bCs/>
        </w:rPr>
        <w:t>Статья 50. Ответственность Совета депутатов поселения перед государством.</w:t>
      </w:r>
    </w:p>
    <w:p w:rsidR="00894330" w:rsidRDefault="00894330">
      <w:pPr>
        <w:pStyle w:val="text"/>
      </w:pPr>
    </w:p>
    <w:p w:rsidR="00873D81" w:rsidRDefault="00873D81">
      <w:pPr>
        <w:pStyle w:val="text"/>
      </w:pPr>
      <w:r>
        <w:t xml:space="preserve">1. В случае, если соответствующим судом установлено, что Советом депутатов поселения принят нормативный правовой акт, противоречащий </w:t>
      </w:r>
      <w:hyperlink r:id="rId218" w:history="1">
        <w:r>
          <w:rPr>
            <w:rStyle w:val="a4"/>
          </w:rPr>
          <w:t>Конституции Российской Федерации</w:t>
        </w:r>
      </w:hyperlink>
      <w:r>
        <w:t xml:space="preserve">, федеральным конституционным законам, федеральным законам, </w:t>
      </w:r>
      <w:hyperlink r:id="rId219" w:history="1">
        <w:r>
          <w:rPr>
            <w:rStyle w:val="a4"/>
          </w:rPr>
          <w:t>Конституции Республики Бурятия</w:t>
        </w:r>
      </w:hyperlink>
      <w:r>
        <w:t xml:space="preserve">, республиканским законам, настоящему Уставу, а Совет депутатов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w:t>
      </w:r>
      <w:r w:rsidR="00CD3278" w:rsidRPr="00DD7199">
        <w:t>глава Республики Бурятия</w:t>
      </w:r>
      <w:r w:rsidR="00CD3278">
        <w:t xml:space="preserve"> </w:t>
      </w:r>
      <w:r>
        <w:t>в течение одного месяца после вступления в силу решения суда, установившего факт неисполнения данного решения, вносит в Народный Хурал Республики Бурятия проект республиканского закона о роспуске Совета депутатов поселения.</w:t>
      </w:r>
    </w:p>
    <w:p w:rsidR="00CD3278" w:rsidRPr="00DD7199" w:rsidRDefault="0091434E" w:rsidP="00CD3278">
      <w:pPr>
        <w:pStyle w:val="11"/>
        <w:spacing w:before="0" w:after="0"/>
        <w:jc w:val="both"/>
        <w:rPr>
          <w:b w:val="0"/>
          <w:kern w:val="28"/>
          <w:sz w:val="24"/>
        </w:rPr>
      </w:pPr>
      <w:hyperlink r:id="rId220" w:tgtFrame="Logical" w:history="1">
        <w:r w:rsidR="00CD3278" w:rsidRPr="00A74918">
          <w:rPr>
            <w:rStyle w:val="a4"/>
            <w:b w:val="0"/>
            <w:kern w:val="28"/>
            <w:sz w:val="24"/>
          </w:rPr>
          <w:t>от 27.08.2012 № 1-7с</w:t>
        </w:r>
      </w:hyperlink>
    </w:p>
    <w:p w:rsidR="00CD3278" w:rsidRDefault="00CD3278">
      <w:pPr>
        <w:pStyle w:val="text"/>
      </w:pPr>
    </w:p>
    <w:p w:rsidR="00873D81" w:rsidRDefault="00873D81">
      <w:pPr>
        <w:pStyle w:val="text"/>
      </w:pPr>
      <w:r>
        <w:t xml:space="preserve">2. В случае, если соответствующим судом установлено, что избранный в правомочном составе Совет депутатов поселения в течение трех месяцев подряд не проводило правомочного заседания, </w:t>
      </w:r>
      <w:r w:rsidR="00CD3278" w:rsidRPr="00DD7199">
        <w:t>глава Республики Бурятия</w:t>
      </w:r>
      <w:r>
        <w:t xml:space="preserve"> в течение трех месяцев со дня вступления в силу решения суда, установившего данный факт, вносит в Народный Хурал Республики Бурятия проект республиканского закона о роспуске Совета депутатов поселения.</w:t>
      </w:r>
    </w:p>
    <w:p w:rsidR="00CD3278" w:rsidRPr="00DD7199" w:rsidRDefault="0091434E" w:rsidP="00CD3278">
      <w:pPr>
        <w:pStyle w:val="11"/>
        <w:spacing w:before="0" w:after="0"/>
        <w:jc w:val="both"/>
        <w:rPr>
          <w:b w:val="0"/>
          <w:kern w:val="28"/>
          <w:sz w:val="24"/>
        </w:rPr>
      </w:pPr>
      <w:hyperlink r:id="rId221" w:tgtFrame="Logical" w:history="1">
        <w:r w:rsidR="00CD3278" w:rsidRPr="00A74918">
          <w:rPr>
            <w:rStyle w:val="a4"/>
            <w:b w:val="0"/>
            <w:kern w:val="28"/>
            <w:sz w:val="24"/>
          </w:rPr>
          <w:t>от 27.08.2012 № 1-7с</w:t>
        </w:r>
      </w:hyperlink>
    </w:p>
    <w:p w:rsidR="00CD3278" w:rsidRDefault="00CD3278">
      <w:pPr>
        <w:pStyle w:val="text"/>
      </w:pPr>
    </w:p>
    <w:p w:rsidR="00873D81" w:rsidRDefault="00873D81">
      <w:pPr>
        <w:pStyle w:val="text"/>
      </w:pPr>
      <w:r>
        <w:t xml:space="preserve">3. В случае, если соответствующим судом установлено, что вновь избранный в правомочном составе Совет депутатов поселения в течение трех месяцев подряд не проводило правомочного заседания, </w:t>
      </w:r>
      <w:r w:rsidR="00CD3278" w:rsidRPr="00DD7199">
        <w:t>глава Республики Бурятия</w:t>
      </w:r>
      <w:r>
        <w:t xml:space="preserve"> в течение трех месяцев со дня вступления в силу решения суда, установившего данный факт, вносит в Народный Хурала Республики Бурятия проект республиканского закона о роспуске Совета депутатов.</w:t>
      </w:r>
    </w:p>
    <w:p w:rsidR="00CD3278" w:rsidRPr="00DD7199" w:rsidRDefault="0091434E" w:rsidP="00CD3278">
      <w:pPr>
        <w:pStyle w:val="11"/>
        <w:spacing w:before="0" w:after="0"/>
        <w:jc w:val="both"/>
        <w:rPr>
          <w:b w:val="0"/>
          <w:kern w:val="28"/>
          <w:sz w:val="24"/>
        </w:rPr>
      </w:pPr>
      <w:hyperlink r:id="rId222" w:tgtFrame="Logical" w:history="1">
        <w:r w:rsidR="00CD3278" w:rsidRPr="00A74918">
          <w:rPr>
            <w:rStyle w:val="a4"/>
            <w:b w:val="0"/>
            <w:kern w:val="28"/>
            <w:sz w:val="24"/>
          </w:rPr>
          <w:t>от 27.08.2012 № 1-7с</w:t>
        </w:r>
      </w:hyperlink>
    </w:p>
    <w:p w:rsidR="00CD3278" w:rsidRDefault="00CD3278">
      <w:pPr>
        <w:pStyle w:val="text"/>
      </w:pPr>
    </w:p>
    <w:p w:rsidR="00873D81" w:rsidRDefault="00873D81">
      <w:pPr>
        <w:pStyle w:val="text"/>
      </w:pPr>
      <w:r>
        <w:t>4. Полномочия Совета депутатов поселения прекращаются со дня вступления в силу республиканского закона о его роспуске.</w:t>
      </w:r>
    </w:p>
    <w:p w:rsidR="00CD3278" w:rsidRDefault="00CD3278">
      <w:pPr>
        <w:pStyle w:val="article"/>
        <w:rPr>
          <w:b/>
          <w:bCs/>
        </w:rPr>
      </w:pPr>
    </w:p>
    <w:p w:rsidR="00873D81" w:rsidRDefault="00873D81">
      <w:pPr>
        <w:pStyle w:val="article"/>
      </w:pPr>
      <w:r>
        <w:rPr>
          <w:b/>
          <w:bCs/>
        </w:rPr>
        <w:t>Статья 51. Ответственность Главы поселения перед государством.</w:t>
      </w:r>
    </w:p>
    <w:p w:rsidR="00CD3278" w:rsidRDefault="00CD3278">
      <w:pPr>
        <w:pStyle w:val="text"/>
      </w:pPr>
    </w:p>
    <w:p w:rsidR="00873D81" w:rsidRDefault="00873D81">
      <w:pPr>
        <w:pStyle w:val="text"/>
      </w:pPr>
      <w:r>
        <w:t xml:space="preserve">1. </w:t>
      </w:r>
      <w:r w:rsidR="00CD3278" w:rsidRPr="00DD7199">
        <w:t>глава Республики Бурятия</w:t>
      </w:r>
      <w:r>
        <w:t xml:space="preserve"> издает правовой акт об отрешении от должности Главы поселения в случае:</w:t>
      </w:r>
    </w:p>
    <w:p w:rsidR="00CD3278" w:rsidRPr="00DD7199" w:rsidRDefault="0091434E" w:rsidP="00CD3278">
      <w:pPr>
        <w:pStyle w:val="11"/>
        <w:spacing w:before="0" w:after="0"/>
        <w:jc w:val="both"/>
        <w:rPr>
          <w:b w:val="0"/>
          <w:kern w:val="28"/>
          <w:sz w:val="24"/>
        </w:rPr>
      </w:pPr>
      <w:hyperlink r:id="rId223" w:tgtFrame="Logical" w:history="1">
        <w:r w:rsidR="00CD3278" w:rsidRPr="00A74918">
          <w:rPr>
            <w:rStyle w:val="a4"/>
            <w:b w:val="0"/>
            <w:kern w:val="28"/>
            <w:sz w:val="24"/>
          </w:rPr>
          <w:t>от 27.08.2012 № 1-7с</w:t>
        </w:r>
      </w:hyperlink>
    </w:p>
    <w:p w:rsidR="00CD3278" w:rsidRDefault="00CD3278">
      <w:pPr>
        <w:pStyle w:val="text"/>
      </w:pPr>
    </w:p>
    <w:p w:rsidR="00873D81" w:rsidRDefault="00873D81">
      <w:pPr>
        <w:pStyle w:val="text"/>
      </w:pPr>
      <w:r>
        <w:t xml:space="preserve">1) издания Главой поселения нормативного правового акта, противоречащего </w:t>
      </w:r>
      <w:hyperlink r:id="rId224" w:history="1">
        <w:r>
          <w:rPr>
            <w:rStyle w:val="a4"/>
          </w:rPr>
          <w:t>Конституции Российской Федерации</w:t>
        </w:r>
      </w:hyperlink>
      <w:r>
        <w:t xml:space="preserve">, федеральным конституционным законам, федеральным законам, </w:t>
      </w:r>
      <w:hyperlink r:id="rId225" w:history="1">
        <w:r>
          <w:rPr>
            <w:rStyle w:val="a4"/>
          </w:rPr>
          <w:t>Конституции Республики Бурятия</w:t>
        </w:r>
      </w:hyperlink>
      <w:r>
        <w:t>, республиканским законам,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73D81" w:rsidRDefault="00873D81">
      <w:pPr>
        <w:pStyle w:val="text"/>
      </w:pPr>
      <w: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или республиканского бюджета, если это установлено соответствующим судом, а Глава поселения не принял в пределах своих полномочий мер по исполнению решения суда.</w:t>
      </w:r>
    </w:p>
    <w:p w:rsidR="00873D81" w:rsidRDefault="00873D81">
      <w:pPr>
        <w:pStyle w:val="text"/>
      </w:pPr>
      <w:r>
        <w:t xml:space="preserve">2. Срок, в течение которого </w:t>
      </w:r>
      <w:r w:rsidR="00CD3278" w:rsidRPr="00DD7199">
        <w:t>глава Республики Бурятия</w:t>
      </w:r>
      <w:r>
        <w:t xml:space="preserve"> издает правовой акт об отрешении от должности Главы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CD3278" w:rsidRPr="00DD7199" w:rsidRDefault="0091434E" w:rsidP="00CD3278">
      <w:pPr>
        <w:pStyle w:val="11"/>
        <w:spacing w:before="0" w:after="0"/>
        <w:jc w:val="both"/>
        <w:rPr>
          <w:b w:val="0"/>
          <w:kern w:val="28"/>
          <w:sz w:val="24"/>
        </w:rPr>
      </w:pPr>
      <w:hyperlink r:id="rId226" w:tgtFrame="Logical" w:history="1">
        <w:r w:rsidR="00CD3278" w:rsidRPr="00A74918">
          <w:rPr>
            <w:rStyle w:val="a4"/>
            <w:b w:val="0"/>
            <w:kern w:val="28"/>
            <w:sz w:val="24"/>
          </w:rPr>
          <w:t>от 27.08.2012 № 1-7с</w:t>
        </w:r>
      </w:hyperlink>
    </w:p>
    <w:p w:rsidR="00CD3278" w:rsidRDefault="00CD3278">
      <w:pPr>
        <w:pStyle w:val="article"/>
        <w:rPr>
          <w:b/>
          <w:bCs/>
        </w:rPr>
      </w:pPr>
    </w:p>
    <w:p w:rsidR="00873D81" w:rsidRDefault="00873D81">
      <w:pPr>
        <w:pStyle w:val="article"/>
      </w:pPr>
      <w:r>
        <w:rPr>
          <w:b/>
          <w:bCs/>
        </w:rPr>
        <w:t>Статья 51.1. Удаление Главы поселения в отставку</w:t>
      </w:r>
    </w:p>
    <w:p w:rsidR="00D1231B" w:rsidRDefault="00D1231B">
      <w:pPr>
        <w:pStyle w:val="text"/>
      </w:pPr>
    </w:p>
    <w:p w:rsidR="00873D81" w:rsidRDefault="00873D81">
      <w:pPr>
        <w:pStyle w:val="text"/>
      </w:pPr>
      <w:r>
        <w:t xml:space="preserve">1. Совет депутатов поселения в соответствии с Федеральным законом </w:t>
      </w:r>
      <w:hyperlink r:id="rId227" w:history="1">
        <w:r>
          <w:rPr>
            <w:rStyle w:val="a4"/>
          </w:rPr>
          <w:t>«Об общих принципах организации местного самоуправления в Российской Федерации»</w:t>
        </w:r>
      </w:hyperlink>
      <w:r>
        <w:t xml:space="preserve"> вправе удалить Главу поселения в отставку по инициативе депутатов Совета депутатов поселения или по инициативе Президента Республики Бурятия.</w:t>
      </w:r>
    </w:p>
    <w:p w:rsidR="00873D81" w:rsidRDefault="00873D81">
      <w:pPr>
        <w:pStyle w:val="text"/>
      </w:pPr>
      <w:r>
        <w:t>2. Основаниями для удаления Главы поселения в отставку являются:</w:t>
      </w:r>
    </w:p>
    <w:p w:rsidR="00873D81" w:rsidRDefault="00873D81">
      <w:pPr>
        <w:pStyle w:val="text"/>
      </w:pPr>
      <w:r>
        <w:t xml:space="preserve">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w:t>
      </w:r>
      <w:hyperlink r:id="rId228" w:history="1">
        <w:r>
          <w:rPr>
            <w:rStyle w:val="a4"/>
          </w:rPr>
          <w:t>«Об общих принципах организации местного самоуправления в Российской Федерации»</w:t>
        </w:r>
      </w:hyperlink>
      <w:r>
        <w:t>;</w:t>
      </w:r>
    </w:p>
    <w:p w:rsidR="00873D81" w:rsidRDefault="00873D81">
      <w:pPr>
        <w:pStyle w:val="text"/>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hyperlink r:id="rId229" w:history="1">
        <w:r>
          <w:rPr>
            <w:rStyle w:val="a4"/>
          </w:rPr>
          <w:t>«Об общих принципах организации местного самоуправления в Российской Федерации»</w:t>
        </w:r>
      </w:hyperlink>
      <w:r>
        <w:t>,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Бурятия;</w:t>
      </w:r>
    </w:p>
    <w:p w:rsidR="00873D81" w:rsidRDefault="00873D81">
      <w:pPr>
        <w:pStyle w:val="text"/>
      </w:pPr>
      <w:r>
        <w:t>3) неудовлетворительная оценка деятельности Главы поселения Советом депутатов поселения по результатам его ежегодного отчета перед Советом депутатов поселения, данная два раза подряд.</w:t>
      </w:r>
    </w:p>
    <w:p w:rsidR="00D1231B" w:rsidRDefault="00D1231B">
      <w:pPr>
        <w:pStyle w:val="article"/>
        <w:rPr>
          <w:b/>
          <w:bCs/>
        </w:rPr>
      </w:pPr>
      <w:r w:rsidRPr="00934D30">
        <w:rPr>
          <w:rFonts w:eastAsia="Calibri"/>
          <w:lang w:eastAsia="en-US"/>
        </w:rPr>
        <w:t xml:space="preserve">4) несоблюдение ограничений и запретов и неисполнение обязанностей, которые установлены Федеральным </w:t>
      </w:r>
      <w:hyperlink r:id="rId230" w:history="1">
        <w:r w:rsidRPr="00934D30">
          <w:rPr>
            <w:rFonts w:eastAsia="Calibri"/>
            <w:lang w:eastAsia="en-US"/>
          </w:rPr>
          <w:t>законом</w:t>
        </w:r>
      </w:hyperlink>
      <w:r w:rsidRPr="00934D30">
        <w:rPr>
          <w:rFonts w:eastAsia="Calibri"/>
          <w:lang w:eastAsia="en-US"/>
        </w:rPr>
        <w:t xml:space="preserve"> от 25.12. 2008 № 273-ФЗ «О противодействии коррупции» и другими федеральными законами.</w:t>
      </w:r>
    </w:p>
    <w:p w:rsidR="00D1231B" w:rsidRDefault="00D1231B" w:rsidP="00D1231B">
      <w:pPr>
        <w:pStyle w:val="article"/>
        <w:rPr>
          <w:b/>
          <w:bCs/>
        </w:rPr>
      </w:pPr>
      <w:r>
        <w:t xml:space="preserve">Пункт введен решением Совета депутатов </w:t>
      </w:r>
      <w:hyperlink r:id="rId231" w:tgtFrame="Logical" w:history="1">
        <w:r w:rsidRPr="009E626D">
          <w:rPr>
            <w:rStyle w:val="a4"/>
            <w:bCs/>
          </w:rPr>
          <w:t xml:space="preserve">от </w:t>
        </w:r>
        <w:r w:rsidRPr="009E626D">
          <w:rPr>
            <w:rStyle w:val="a4"/>
            <w:rFonts w:cs="Times New Roman"/>
          </w:rPr>
          <w:t>28.04.2012 №2-4с</w:t>
        </w:r>
      </w:hyperlink>
    </w:p>
    <w:p w:rsidR="00D1231B" w:rsidRDefault="002A2D35" w:rsidP="00D1231B">
      <w:pPr>
        <w:pStyle w:val="text"/>
      </w:pPr>
      <w:r w:rsidRPr="00824226">
        <w:rPr>
          <w:rFonts w:eastAsia="Calibri"/>
          <w:lang w:eastAsia="en-US"/>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A2D35" w:rsidRDefault="002A2D35" w:rsidP="00D1231B">
      <w:pPr>
        <w:pStyle w:val="text"/>
      </w:pPr>
      <w:r>
        <w:rPr>
          <w:rFonts w:ascii="Arial CYR" w:hAnsi="Arial CYR" w:cs="Arial CYR"/>
        </w:rPr>
        <w:t xml:space="preserve">Пункт введен Решением Совета депутатов </w:t>
      </w:r>
      <w:hyperlink r:id="rId232" w:tgtFrame="Logical" w:history="1">
        <w:r w:rsidRPr="00DA36E9">
          <w:rPr>
            <w:rStyle w:val="a4"/>
          </w:rPr>
          <w:t>от 30.12.2013 №2-19с</w:t>
        </w:r>
      </w:hyperlink>
    </w:p>
    <w:p w:rsidR="002A2D35" w:rsidRDefault="002A2D35" w:rsidP="00D1231B">
      <w:pPr>
        <w:pStyle w:val="text"/>
      </w:pPr>
    </w:p>
    <w:p w:rsidR="002A2D35" w:rsidRDefault="002A2D35" w:rsidP="002A2D35">
      <w:pPr>
        <w:pStyle w:val="text"/>
      </w:pPr>
      <w:r>
        <w:t xml:space="preserve">3. Удаление Главы поселения наступает в порядке, установленном статьей 74.1 Федерального закона </w:t>
      </w:r>
      <w:hyperlink r:id="rId233" w:history="1">
        <w:r>
          <w:rPr>
            <w:rStyle w:val="a4"/>
          </w:rPr>
          <w:t>«Об общих принципах организации местного самоуправления в Российской Федерации»</w:t>
        </w:r>
      </w:hyperlink>
      <w:r>
        <w:t>.</w:t>
      </w:r>
    </w:p>
    <w:p w:rsidR="002A2D35" w:rsidRDefault="002A2D35" w:rsidP="002A2D35">
      <w:pPr>
        <w:pStyle w:val="text"/>
      </w:pPr>
      <w:r>
        <w:t xml:space="preserve">(в редакции Решения Совета депутатов МО </w:t>
      </w:r>
      <w:hyperlink r:id="rId234" w:history="1">
        <w:r>
          <w:rPr>
            <w:rStyle w:val="a4"/>
          </w:rPr>
          <w:t>от 03.09.2009г. №1-14с</w:t>
        </w:r>
      </w:hyperlink>
      <w:r>
        <w:t>)</w:t>
      </w:r>
    </w:p>
    <w:p w:rsidR="002A2D35" w:rsidRDefault="002A2D35" w:rsidP="00D1231B">
      <w:pPr>
        <w:pStyle w:val="text"/>
      </w:pPr>
    </w:p>
    <w:p w:rsidR="00873D81" w:rsidRDefault="00873D81">
      <w:pPr>
        <w:pStyle w:val="article"/>
      </w:pPr>
      <w:r>
        <w:rPr>
          <w:b/>
          <w:bCs/>
        </w:rPr>
        <w:t>Статья 52. Временное осуществление органами государственной власти отдельных полномочий органов местного самоуправления.</w:t>
      </w:r>
    </w:p>
    <w:p w:rsidR="00D1231B" w:rsidRDefault="00D1231B">
      <w:pPr>
        <w:pStyle w:val="text"/>
      </w:pPr>
    </w:p>
    <w:p w:rsidR="00873D81" w:rsidRDefault="00873D81">
      <w:pPr>
        <w:pStyle w:val="text"/>
      </w:pPr>
      <w:r>
        <w:t>Отдельные полномочия органов местного самоуправления поселения могут временно осуществляться органами государственной власти Республики Бурятия в соответствии со статьей 75 Федерального закона «</w:t>
      </w:r>
      <w:hyperlink r:id="rId235" w:history="1">
        <w:r>
          <w:rPr>
            <w:rStyle w:val="a4"/>
          </w:rPr>
          <w:t>Об общих принципах организации местного самоуправления в Российской Федерации</w:t>
        </w:r>
      </w:hyperlink>
      <w:r>
        <w:t>».</w:t>
      </w:r>
    </w:p>
    <w:p w:rsidR="00D1231B" w:rsidRDefault="00D1231B">
      <w:pPr>
        <w:pStyle w:val="article"/>
        <w:rPr>
          <w:b/>
          <w:bCs/>
        </w:rPr>
      </w:pPr>
    </w:p>
    <w:p w:rsidR="00873D81" w:rsidRDefault="00873D81">
      <w:pPr>
        <w:pStyle w:val="article"/>
      </w:pPr>
      <w:r>
        <w:rPr>
          <w:b/>
          <w:bCs/>
        </w:rPr>
        <w:t>Статья 53. Ответственность органов местного самоуправления и должностных лиц местного самоуправления перед физическими и юридическими лицами.</w:t>
      </w:r>
    </w:p>
    <w:p w:rsidR="00D1231B" w:rsidRDefault="00D1231B">
      <w:pPr>
        <w:pStyle w:val="text"/>
      </w:pPr>
    </w:p>
    <w:p w:rsidR="00873D81" w:rsidRDefault="00873D81">
      <w:pPr>
        <w:pStyle w:val="text"/>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D1231B" w:rsidRDefault="00D1231B">
      <w:pPr>
        <w:pStyle w:val="chapter"/>
        <w:rPr>
          <w:b/>
          <w:bCs/>
        </w:rPr>
      </w:pPr>
    </w:p>
    <w:p w:rsidR="00873D81" w:rsidRDefault="00873D81">
      <w:pPr>
        <w:pStyle w:val="chapter"/>
      </w:pPr>
      <w:r>
        <w:rPr>
          <w:b/>
          <w:bCs/>
        </w:rPr>
        <w:t>ГЛАВА 8. ЗАКЛЮЧИТЕЛЬНЫЕ И ПЕРЕХОДНЫЕ ПОЛОЖЕНИЯ.</w:t>
      </w:r>
    </w:p>
    <w:p w:rsidR="00D1231B" w:rsidRDefault="00D1231B">
      <w:pPr>
        <w:pStyle w:val="article"/>
        <w:rPr>
          <w:b/>
          <w:bCs/>
        </w:rPr>
      </w:pPr>
    </w:p>
    <w:p w:rsidR="00873D81" w:rsidRDefault="00873D81">
      <w:pPr>
        <w:pStyle w:val="article"/>
      </w:pPr>
      <w:r>
        <w:rPr>
          <w:b/>
          <w:bCs/>
        </w:rPr>
        <w:t xml:space="preserve">Статья 54. Вступление в силу настоящего Устава. </w:t>
      </w:r>
    </w:p>
    <w:p w:rsidR="00D1231B" w:rsidRDefault="00D1231B">
      <w:pPr>
        <w:pStyle w:val="text"/>
      </w:pPr>
    </w:p>
    <w:p w:rsidR="00873D81" w:rsidRDefault="00873D81">
      <w:pPr>
        <w:pStyle w:val="text"/>
      </w:pPr>
      <w:r>
        <w:t xml:space="preserve">Настоящий Устав вступает в силу со дня официального опубликования (обнародования), произведенного после его государственной регистрации, за исключением положений, для которых настоящей статьей установлен иной срок вступления в силу. </w:t>
      </w:r>
    </w:p>
    <w:p w:rsidR="00873D81" w:rsidRDefault="00873D81">
      <w:pPr>
        <w:pStyle w:val="text"/>
      </w:pPr>
      <w:r>
        <w:t xml:space="preserve">Положения пункта 4 статьи 20 и пункта 3 </w:t>
      </w:r>
      <w:hyperlink r:id="rId236" w:history="1">
        <w:r>
          <w:rPr>
            <w:rStyle w:val="a4"/>
          </w:rPr>
          <w:t>статьи 23</w:t>
        </w:r>
      </w:hyperlink>
      <w:r>
        <w:t xml:space="preserve"> настоящего Устава применяются по истечении срока полномочий депутатов Совета депутатов поселения, срока полномочий главы поселения, избранных до вступления в силу настоящего Устава.</w:t>
      </w:r>
    </w:p>
    <w:p w:rsidR="00D1231B" w:rsidRDefault="00D1231B">
      <w:pPr>
        <w:pStyle w:val="text"/>
      </w:pPr>
    </w:p>
    <w:p w:rsidR="00D1231B" w:rsidRDefault="00D1231B">
      <w:pPr>
        <w:pStyle w:val="text"/>
      </w:pPr>
    </w:p>
    <w:p w:rsidR="00873D81" w:rsidRDefault="00873D81">
      <w:pPr>
        <w:pStyle w:val="text"/>
      </w:pPr>
      <w:r>
        <w:t>Глава МО « Наушкинское»</w:t>
      </w:r>
    </w:p>
    <w:p w:rsidR="00873D81" w:rsidRDefault="00873D81">
      <w:pPr>
        <w:pStyle w:val="text"/>
      </w:pPr>
      <w:r>
        <w:t>М.С. Упкунов</w:t>
      </w:r>
    </w:p>
    <w:sectPr w:rsidR="00873D81" w:rsidSect="008349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D81"/>
    <w:rsid w:val="00052FDA"/>
    <w:rsid w:val="00066FC5"/>
    <w:rsid w:val="000F05B3"/>
    <w:rsid w:val="0012131C"/>
    <w:rsid w:val="001B474B"/>
    <w:rsid w:val="00265B06"/>
    <w:rsid w:val="00293078"/>
    <w:rsid w:val="002A2D35"/>
    <w:rsid w:val="002B48CC"/>
    <w:rsid w:val="002E1755"/>
    <w:rsid w:val="00325711"/>
    <w:rsid w:val="00332F22"/>
    <w:rsid w:val="003864BA"/>
    <w:rsid w:val="004432AA"/>
    <w:rsid w:val="00476281"/>
    <w:rsid w:val="00491E13"/>
    <w:rsid w:val="004B2E76"/>
    <w:rsid w:val="00500203"/>
    <w:rsid w:val="00507F6C"/>
    <w:rsid w:val="00527CC9"/>
    <w:rsid w:val="005A0495"/>
    <w:rsid w:val="005D35F0"/>
    <w:rsid w:val="00643D9F"/>
    <w:rsid w:val="00693AD8"/>
    <w:rsid w:val="00731F13"/>
    <w:rsid w:val="007B1908"/>
    <w:rsid w:val="007B3830"/>
    <w:rsid w:val="007D0E44"/>
    <w:rsid w:val="00822387"/>
    <w:rsid w:val="00834961"/>
    <w:rsid w:val="0084347A"/>
    <w:rsid w:val="008448B3"/>
    <w:rsid w:val="00864668"/>
    <w:rsid w:val="00873D81"/>
    <w:rsid w:val="00894330"/>
    <w:rsid w:val="0089456F"/>
    <w:rsid w:val="0091434E"/>
    <w:rsid w:val="00953A7B"/>
    <w:rsid w:val="009E626D"/>
    <w:rsid w:val="00A00DC3"/>
    <w:rsid w:val="00A74918"/>
    <w:rsid w:val="00A95F3F"/>
    <w:rsid w:val="00AE6603"/>
    <w:rsid w:val="00AF3ECE"/>
    <w:rsid w:val="00BE13DB"/>
    <w:rsid w:val="00BF1E17"/>
    <w:rsid w:val="00C343C4"/>
    <w:rsid w:val="00C61584"/>
    <w:rsid w:val="00CA1860"/>
    <w:rsid w:val="00CC33C2"/>
    <w:rsid w:val="00CD03D5"/>
    <w:rsid w:val="00CD3278"/>
    <w:rsid w:val="00D1231B"/>
    <w:rsid w:val="00D301EE"/>
    <w:rsid w:val="00D3432D"/>
    <w:rsid w:val="00DA36E9"/>
    <w:rsid w:val="00E533FB"/>
    <w:rsid w:val="00E55701"/>
    <w:rsid w:val="00E70FC1"/>
    <w:rsid w:val="00E77357"/>
    <w:rsid w:val="00ED7471"/>
    <w:rsid w:val="00F04DC5"/>
    <w:rsid w:val="00FC3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E55701"/>
    <w:pPr>
      <w:ind w:firstLine="567"/>
      <w:jc w:val="both"/>
    </w:pPr>
    <w:rPr>
      <w:rFonts w:ascii="Arial" w:hAnsi="Arial"/>
      <w:sz w:val="24"/>
      <w:szCs w:val="24"/>
    </w:rPr>
  </w:style>
  <w:style w:type="paragraph" w:styleId="1">
    <w:name w:val="heading 1"/>
    <w:aliases w:val="!Части документа"/>
    <w:basedOn w:val="a"/>
    <w:next w:val="a"/>
    <w:link w:val="10"/>
    <w:qFormat/>
    <w:rsid w:val="00E55701"/>
    <w:pPr>
      <w:jc w:val="center"/>
      <w:outlineLvl w:val="0"/>
    </w:pPr>
    <w:rPr>
      <w:rFonts w:cs="Arial"/>
      <w:b/>
      <w:bCs/>
      <w:kern w:val="32"/>
      <w:sz w:val="32"/>
      <w:szCs w:val="32"/>
    </w:rPr>
  </w:style>
  <w:style w:type="paragraph" w:styleId="2">
    <w:name w:val="heading 2"/>
    <w:aliases w:val="!Разделы документа"/>
    <w:basedOn w:val="a"/>
    <w:link w:val="20"/>
    <w:qFormat/>
    <w:rsid w:val="00E55701"/>
    <w:pPr>
      <w:jc w:val="center"/>
      <w:outlineLvl w:val="1"/>
    </w:pPr>
    <w:rPr>
      <w:rFonts w:cs="Arial"/>
      <w:b/>
      <w:bCs/>
      <w:iCs/>
      <w:sz w:val="30"/>
      <w:szCs w:val="28"/>
    </w:rPr>
  </w:style>
  <w:style w:type="paragraph" w:styleId="3">
    <w:name w:val="heading 3"/>
    <w:aliases w:val="!Главы документа"/>
    <w:basedOn w:val="a"/>
    <w:link w:val="30"/>
    <w:qFormat/>
    <w:rsid w:val="00E55701"/>
    <w:pPr>
      <w:outlineLvl w:val="2"/>
    </w:pPr>
    <w:rPr>
      <w:rFonts w:cs="Arial"/>
      <w:b/>
      <w:bCs/>
      <w:sz w:val="28"/>
      <w:szCs w:val="26"/>
    </w:rPr>
  </w:style>
  <w:style w:type="paragraph" w:styleId="4">
    <w:name w:val="heading 4"/>
    <w:aliases w:val="!Параграфы/Статьи документа"/>
    <w:basedOn w:val="a"/>
    <w:link w:val="40"/>
    <w:qFormat/>
    <w:rsid w:val="00E55701"/>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834961"/>
    <w:rPr>
      <w:rFonts w:cs="Arial"/>
    </w:rPr>
  </w:style>
  <w:style w:type="paragraph" w:customStyle="1" w:styleId="11">
    <w:name w:val="Название объекта1"/>
    <w:basedOn w:val="a"/>
    <w:rsid w:val="00834961"/>
    <w:pPr>
      <w:spacing w:before="240" w:after="60"/>
      <w:jc w:val="center"/>
    </w:pPr>
    <w:rPr>
      <w:rFonts w:cs="Arial"/>
      <w:b/>
      <w:bCs/>
      <w:sz w:val="32"/>
      <w:szCs w:val="32"/>
    </w:rPr>
  </w:style>
  <w:style w:type="paragraph" w:customStyle="1" w:styleId="article">
    <w:name w:val="article"/>
    <w:basedOn w:val="a"/>
    <w:rsid w:val="00834961"/>
    <w:rPr>
      <w:rFonts w:cs="Arial"/>
      <w:sz w:val="26"/>
      <w:szCs w:val="26"/>
    </w:rPr>
  </w:style>
  <w:style w:type="paragraph" w:customStyle="1" w:styleId="chapter">
    <w:name w:val="chapter"/>
    <w:basedOn w:val="a"/>
    <w:rsid w:val="00834961"/>
    <w:rPr>
      <w:rFonts w:cs="Arial"/>
      <w:sz w:val="28"/>
      <w:szCs w:val="28"/>
    </w:rPr>
  </w:style>
  <w:style w:type="paragraph" w:customStyle="1" w:styleId="section">
    <w:name w:val="section"/>
    <w:basedOn w:val="a"/>
    <w:rsid w:val="00834961"/>
    <w:pPr>
      <w:jc w:val="center"/>
    </w:pPr>
    <w:rPr>
      <w:rFonts w:cs="Arial"/>
      <w:sz w:val="30"/>
      <w:szCs w:val="30"/>
    </w:rPr>
  </w:style>
  <w:style w:type="paragraph" w:styleId="a3">
    <w:name w:val="Normal (Web)"/>
    <w:basedOn w:val="a"/>
    <w:rsid w:val="00834961"/>
    <w:pPr>
      <w:spacing w:before="100" w:beforeAutospacing="1" w:after="100" w:afterAutospacing="1"/>
    </w:pPr>
  </w:style>
  <w:style w:type="character" w:styleId="a4">
    <w:name w:val="Hyperlink"/>
    <w:basedOn w:val="a0"/>
    <w:rsid w:val="00E55701"/>
    <w:rPr>
      <w:color w:val="0000FF"/>
      <w:u w:val="none"/>
    </w:rPr>
  </w:style>
  <w:style w:type="character" w:styleId="a5">
    <w:name w:val="FollowedHyperlink"/>
    <w:basedOn w:val="a0"/>
    <w:rsid w:val="00834961"/>
    <w:rPr>
      <w:color w:val="0000FF"/>
      <w:u w:val="single"/>
    </w:rPr>
  </w:style>
  <w:style w:type="character" w:customStyle="1" w:styleId="10">
    <w:name w:val="Заголовок 1 Знак"/>
    <w:aliases w:val="!Части документа Знак"/>
    <w:basedOn w:val="a0"/>
    <w:link w:val="1"/>
    <w:rsid w:val="00A95F3F"/>
    <w:rPr>
      <w:rFonts w:ascii="Arial" w:hAnsi="Arial" w:cs="Arial"/>
      <w:b/>
      <w:bCs/>
      <w:kern w:val="32"/>
      <w:sz w:val="32"/>
      <w:szCs w:val="32"/>
    </w:rPr>
  </w:style>
  <w:style w:type="character" w:customStyle="1" w:styleId="20">
    <w:name w:val="Заголовок 2 Знак"/>
    <w:aliases w:val="!Разделы документа Знак"/>
    <w:basedOn w:val="a0"/>
    <w:link w:val="2"/>
    <w:rsid w:val="00A95F3F"/>
    <w:rPr>
      <w:rFonts w:ascii="Arial" w:hAnsi="Arial" w:cs="Arial"/>
      <w:b/>
      <w:bCs/>
      <w:iCs/>
      <w:sz w:val="30"/>
      <w:szCs w:val="28"/>
    </w:rPr>
  </w:style>
  <w:style w:type="character" w:customStyle="1" w:styleId="30">
    <w:name w:val="Заголовок 3 Знак"/>
    <w:aliases w:val="!Главы документа Знак"/>
    <w:basedOn w:val="a0"/>
    <w:link w:val="3"/>
    <w:rsid w:val="00A95F3F"/>
    <w:rPr>
      <w:rFonts w:ascii="Arial" w:hAnsi="Arial" w:cs="Arial"/>
      <w:b/>
      <w:bCs/>
      <w:sz w:val="28"/>
      <w:szCs w:val="26"/>
    </w:rPr>
  </w:style>
  <w:style w:type="character" w:customStyle="1" w:styleId="40">
    <w:name w:val="Заголовок 4 Знак"/>
    <w:aliases w:val="!Параграфы/Статьи документа Знак"/>
    <w:basedOn w:val="a0"/>
    <w:link w:val="4"/>
    <w:rsid w:val="00A95F3F"/>
    <w:rPr>
      <w:rFonts w:ascii="Arial" w:hAnsi="Arial"/>
      <w:b/>
      <w:bCs/>
      <w:sz w:val="26"/>
      <w:szCs w:val="28"/>
    </w:rPr>
  </w:style>
  <w:style w:type="character" w:styleId="HTML">
    <w:name w:val="HTML Variable"/>
    <w:aliases w:val="!Ссылки в документе"/>
    <w:basedOn w:val="a0"/>
    <w:rsid w:val="00E55701"/>
    <w:rPr>
      <w:rFonts w:ascii="Arial" w:hAnsi="Arial"/>
      <w:b w:val="0"/>
      <w:i w:val="0"/>
      <w:iCs/>
      <w:color w:val="0000FF"/>
      <w:sz w:val="24"/>
      <w:u w:val="none"/>
    </w:rPr>
  </w:style>
  <w:style w:type="paragraph" w:styleId="a6">
    <w:name w:val="annotation text"/>
    <w:aliases w:val="!Равноширинный текст документа"/>
    <w:basedOn w:val="a"/>
    <w:link w:val="a7"/>
    <w:rsid w:val="00E55701"/>
    <w:rPr>
      <w:rFonts w:ascii="Courier" w:hAnsi="Courier"/>
      <w:sz w:val="22"/>
      <w:szCs w:val="20"/>
    </w:rPr>
  </w:style>
  <w:style w:type="character" w:customStyle="1" w:styleId="a7">
    <w:name w:val="Текст примечания Знак"/>
    <w:aliases w:val="!Равноширинный текст документа Знак"/>
    <w:basedOn w:val="a0"/>
    <w:link w:val="a6"/>
    <w:rsid w:val="00A95F3F"/>
    <w:rPr>
      <w:rFonts w:ascii="Courier" w:hAnsi="Courier"/>
      <w:sz w:val="22"/>
    </w:rPr>
  </w:style>
  <w:style w:type="paragraph" w:customStyle="1" w:styleId="Title">
    <w:name w:val="Title!Название НПА"/>
    <w:basedOn w:val="a"/>
    <w:rsid w:val="00E55701"/>
    <w:pPr>
      <w:spacing w:before="240" w:after="60"/>
      <w:jc w:val="center"/>
      <w:outlineLvl w:val="0"/>
    </w:pPr>
    <w:rPr>
      <w:rFonts w:cs="Arial"/>
      <w:b/>
      <w:bCs/>
      <w:kern w:val="28"/>
      <w:sz w:val="32"/>
      <w:szCs w:val="32"/>
    </w:rPr>
  </w:style>
  <w:style w:type="paragraph" w:customStyle="1" w:styleId="Application">
    <w:name w:val="Application!Приложение"/>
    <w:rsid w:val="00E55701"/>
    <w:pPr>
      <w:spacing w:before="120" w:after="120"/>
      <w:jc w:val="right"/>
    </w:pPr>
    <w:rPr>
      <w:rFonts w:ascii="Arial" w:hAnsi="Arial" w:cs="Arial"/>
      <w:b/>
      <w:bCs/>
      <w:kern w:val="28"/>
      <w:sz w:val="32"/>
      <w:szCs w:val="32"/>
    </w:rPr>
  </w:style>
  <w:style w:type="paragraph" w:customStyle="1" w:styleId="Table">
    <w:name w:val="Table!Таблица"/>
    <w:rsid w:val="00E55701"/>
    <w:rPr>
      <w:rFonts w:ascii="Arial" w:hAnsi="Arial" w:cs="Arial"/>
      <w:bCs/>
      <w:kern w:val="28"/>
      <w:sz w:val="24"/>
      <w:szCs w:val="32"/>
    </w:rPr>
  </w:style>
  <w:style w:type="paragraph" w:customStyle="1" w:styleId="Table0">
    <w:name w:val="Table!"/>
    <w:next w:val="Table"/>
    <w:rsid w:val="00E55701"/>
    <w:pPr>
      <w:jc w:val="center"/>
    </w:pPr>
    <w:rPr>
      <w:rFonts w:ascii="Arial" w:hAnsi="Arial" w:cs="Arial"/>
      <w:b/>
      <w:bCs/>
      <w:kern w:val="28"/>
      <w:sz w:val="24"/>
      <w:szCs w:val="32"/>
    </w:rPr>
  </w:style>
  <w:style w:type="paragraph" w:customStyle="1" w:styleId="NumberAndDate">
    <w:name w:val="NumberAndDate"/>
    <w:aliases w:val="!Дата и Номер"/>
    <w:qFormat/>
    <w:rsid w:val="00E55701"/>
    <w:pPr>
      <w:jc w:val="center"/>
    </w:pPr>
    <w:rPr>
      <w:rFonts w:ascii="Arial" w:hAnsi="Arial" w:cs="Arial"/>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E55701"/>
    <w:pPr>
      <w:ind w:firstLine="567"/>
      <w:jc w:val="both"/>
    </w:pPr>
    <w:rPr>
      <w:rFonts w:ascii="Arial" w:hAnsi="Arial"/>
      <w:sz w:val="24"/>
      <w:szCs w:val="24"/>
    </w:rPr>
  </w:style>
  <w:style w:type="paragraph" w:styleId="1">
    <w:name w:val="heading 1"/>
    <w:aliases w:val="!Части документа"/>
    <w:basedOn w:val="a"/>
    <w:next w:val="a"/>
    <w:link w:val="10"/>
    <w:qFormat/>
    <w:rsid w:val="00E55701"/>
    <w:pPr>
      <w:jc w:val="center"/>
      <w:outlineLvl w:val="0"/>
    </w:pPr>
    <w:rPr>
      <w:rFonts w:cs="Arial"/>
      <w:b/>
      <w:bCs/>
      <w:kern w:val="32"/>
      <w:sz w:val="32"/>
      <w:szCs w:val="32"/>
    </w:rPr>
  </w:style>
  <w:style w:type="paragraph" w:styleId="2">
    <w:name w:val="heading 2"/>
    <w:aliases w:val="!Разделы документа"/>
    <w:basedOn w:val="a"/>
    <w:link w:val="20"/>
    <w:qFormat/>
    <w:rsid w:val="00E55701"/>
    <w:pPr>
      <w:jc w:val="center"/>
      <w:outlineLvl w:val="1"/>
    </w:pPr>
    <w:rPr>
      <w:rFonts w:cs="Arial"/>
      <w:b/>
      <w:bCs/>
      <w:iCs/>
      <w:sz w:val="30"/>
      <w:szCs w:val="28"/>
    </w:rPr>
  </w:style>
  <w:style w:type="paragraph" w:styleId="3">
    <w:name w:val="heading 3"/>
    <w:aliases w:val="!Главы документа"/>
    <w:basedOn w:val="a"/>
    <w:link w:val="30"/>
    <w:qFormat/>
    <w:rsid w:val="00E55701"/>
    <w:pPr>
      <w:outlineLvl w:val="2"/>
    </w:pPr>
    <w:rPr>
      <w:rFonts w:cs="Arial"/>
      <w:b/>
      <w:bCs/>
      <w:sz w:val="28"/>
      <w:szCs w:val="26"/>
    </w:rPr>
  </w:style>
  <w:style w:type="paragraph" w:styleId="4">
    <w:name w:val="heading 4"/>
    <w:aliases w:val="!Параграфы/Статьи документа"/>
    <w:basedOn w:val="a"/>
    <w:link w:val="40"/>
    <w:qFormat/>
    <w:rsid w:val="00E55701"/>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834961"/>
    <w:rPr>
      <w:rFonts w:cs="Arial"/>
    </w:rPr>
  </w:style>
  <w:style w:type="paragraph" w:customStyle="1" w:styleId="11">
    <w:name w:val="Название объекта1"/>
    <w:basedOn w:val="a"/>
    <w:rsid w:val="00834961"/>
    <w:pPr>
      <w:spacing w:before="240" w:after="60"/>
      <w:jc w:val="center"/>
    </w:pPr>
    <w:rPr>
      <w:rFonts w:cs="Arial"/>
      <w:b/>
      <w:bCs/>
      <w:sz w:val="32"/>
      <w:szCs w:val="32"/>
    </w:rPr>
  </w:style>
  <w:style w:type="paragraph" w:customStyle="1" w:styleId="article">
    <w:name w:val="article"/>
    <w:basedOn w:val="a"/>
    <w:rsid w:val="00834961"/>
    <w:rPr>
      <w:rFonts w:cs="Arial"/>
      <w:sz w:val="26"/>
      <w:szCs w:val="26"/>
    </w:rPr>
  </w:style>
  <w:style w:type="paragraph" w:customStyle="1" w:styleId="chapter">
    <w:name w:val="chapter"/>
    <w:basedOn w:val="a"/>
    <w:rsid w:val="00834961"/>
    <w:rPr>
      <w:rFonts w:cs="Arial"/>
      <w:sz w:val="28"/>
      <w:szCs w:val="28"/>
    </w:rPr>
  </w:style>
  <w:style w:type="paragraph" w:customStyle="1" w:styleId="section">
    <w:name w:val="section"/>
    <w:basedOn w:val="a"/>
    <w:rsid w:val="00834961"/>
    <w:pPr>
      <w:jc w:val="center"/>
    </w:pPr>
    <w:rPr>
      <w:rFonts w:cs="Arial"/>
      <w:sz w:val="30"/>
      <w:szCs w:val="30"/>
    </w:rPr>
  </w:style>
  <w:style w:type="paragraph" w:styleId="a3">
    <w:name w:val="Normal (Web)"/>
    <w:basedOn w:val="a"/>
    <w:rsid w:val="00834961"/>
    <w:pPr>
      <w:spacing w:before="100" w:beforeAutospacing="1" w:after="100" w:afterAutospacing="1"/>
    </w:pPr>
  </w:style>
  <w:style w:type="character" w:styleId="a4">
    <w:name w:val="Hyperlink"/>
    <w:basedOn w:val="a0"/>
    <w:rsid w:val="00E55701"/>
    <w:rPr>
      <w:color w:val="0000FF"/>
      <w:u w:val="none"/>
    </w:rPr>
  </w:style>
  <w:style w:type="character" w:styleId="a5">
    <w:name w:val="FollowedHyperlink"/>
    <w:basedOn w:val="a0"/>
    <w:rsid w:val="00834961"/>
    <w:rPr>
      <w:color w:val="0000FF"/>
      <w:u w:val="single"/>
    </w:rPr>
  </w:style>
  <w:style w:type="character" w:customStyle="1" w:styleId="10">
    <w:name w:val="Заголовок 1 Знак"/>
    <w:aliases w:val="!Части документа Знак"/>
    <w:basedOn w:val="a0"/>
    <w:link w:val="1"/>
    <w:rsid w:val="00A95F3F"/>
    <w:rPr>
      <w:rFonts w:ascii="Arial" w:hAnsi="Arial" w:cs="Arial"/>
      <w:b/>
      <w:bCs/>
      <w:kern w:val="32"/>
      <w:sz w:val="32"/>
      <w:szCs w:val="32"/>
    </w:rPr>
  </w:style>
  <w:style w:type="character" w:customStyle="1" w:styleId="20">
    <w:name w:val="Заголовок 2 Знак"/>
    <w:aliases w:val="!Разделы документа Знак"/>
    <w:basedOn w:val="a0"/>
    <w:link w:val="2"/>
    <w:rsid w:val="00A95F3F"/>
    <w:rPr>
      <w:rFonts w:ascii="Arial" w:hAnsi="Arial" w:cs="Arial"/>
      <w:b/>
      <w:bCs/>
      <w:iCs/>
      <w:sz w:val="30"/>
      <w:szCs w:val="28"/>
    </w:rPr>
  </w:style>
  <w:style w:type="character" w:customStyle="1" w:styleId="30">
    <w:name w:val="Заголовок 3 Знак"/>
    <w:aliases w:val="!Главы документа Знак"/>
    <w:basedOn w:val="a0"/>
    <w:link w:val="3"/>
    <w:rsid w:val="00A95F3F"/>
    <w:rPr>
      <w:rFonts w:ascii="Arial" w:hAnsi="Arial" w:cs="Arial"/>
      <w:b/>
      <w:bCs/>
      <w:sz w:val="28"/>
      <w:szCs w:val="26"/>
    </w:rPr>
  </w:style>
  <w:style w:type="character" w:customStyle="1" w:styleId="40">
    <w:name w:val="Заголовок 4 Знак"/>
    <w:aliases w:val="!Параграфы/Статьи документа Знак"/>
    <w:basedOn w:val="a0"/>
    <w:link w:val="4"/>
    <w:rsid w:val="00A95F3F"/>
    <w:rPr>
      <w:rFonts w:ascii="Arial" w:hAnsi="Arial"/>
      <w:b/>
      <w:bCs/>
      <w:sz w:val="26"/>
      <w:szCs w:val="28"/>
    </w:rPr>
  </w:style>
  <w:style w:type="character" w:styleId="HTML">
    <w:name w:val="HTML Variable"/>
    <w:aliases w:val="!Ссылки в документе"/>
    <w:basedOn w:val="a0"/>
    <w:rsid w:val="00E55701"/>
    <w:rPr>
      <w:rFonts w:ascii="Arial" w:hAnsi="Arial"/>
      <w:b w:val="0"/>
      <w:i w:val="0"/>
      <w:iCs/>
      <w:color w:val="0000FF"/>
      <w:sz w:val="24"/>
      <w:u w:val="none"/>
    </w:rPr>
  </w:style>
  <w:style w:type="paragraph" w:styleId="a6">
    <w:name w:val="annotation text"/>
    <w:aliases w:val="!Равноширинный текст документа"/>
    <w:basedOn w:val="a"/>
    <w:link w:val="a7"/>
    <w:rsid w:val="00E55701"/>
    <w:rPr>
      <w:rFonts w:ascii="Courier" w:hAnsi="Courier"/>
      <w:sz w:val="22"/>
      <w:szCs w:val="20"/>
    </w:rPr>
  </w:style>
  <w:style w:type="character" w:customStyle="1" w:styleId="a7">
    <w:name w:val="Текст примечания Знак"/>
    <w:aliases w:val="!Равноширинный текст документа Знак"/>
    <w:basedOn w:val="a0"/>
    <w:link w:val="a6"/>
    <w:rsid w:val="00A95F3F"/>
    <w:rPr>
      <w:rFonts w:ascii="Courier" w:hAnsi="Courier"/>
      <w:sz w:val="22"/>
    </w:rPr>
  </w:style>
  <w:style w:type="paragraph" w:customStyle="1" w:styleId="Title">
    <w:name w:val="Title!Название НПА"/>
    <w:basedOn w:val="a"/>
    <w:rsid w:val="00E55701"/>
    <w:pPr>
      <w:spacing w:before="240" w:after="60"/>
      <w:jc w:val="center"/>
      <w:outlineLvl w:val="0"/>
    </w:pPr>
    <w:rPr>
      <w:rFonts w:cs="Arial"/>
      <w:b/>
      <w:bCs/>
      <w:kern w:val="28"/>
      <w:sz w:val="32"/>
      <w:szCs w:val="32"/>
    </w:rPr>
  </w:style>
  <w:style w:type="paragraph" w:customStyle="1" w:styleId="Application">
    <w:name w:val="Application!Приложение"/>
    <w:rsid w:val="00E55701"/>
    <w:pPr>
      <w:spacing w:before="120" w:after="120"/>
      <w:jc w:val="right"/>
    </w:pPr>
    <w:rPr>
      <w:rFonts w:ascii="Arial" w:hAnsi="Arial" w:cs="Arial"/>
      <w:b/>
      <w:bCs/>
      <w:kern w:val="28"/>
      <w:sz w:val="32"/>
      <w:szCs w:val="32"/>
    </w:rPr>
  </w:style>
  <w:style w:type="paragraph" w:customStyle="1" w:styleId="Table">
    <w:name w:val="Table!Таблица"/>
    <w:rsid w:val="00E55701"/>
    <w:rPr>
      <w:rFonts w:ascii="Arial" w:hAnsi="Arial" w:cs="Arial"/>
      <w:bCs/>
      <w:kern w:val="28"/>
      <w:sz w:val="24"/>
      <w:szCs w:val="32"/>
    </w:rPr>
  </w:style>
  <w:style w:type="paragraph" w:customStyle="1" w:styleId="Table0">
    <w:name w:val="Table!"/>
    <w:next w:val="Table"/>
    <w:rsid w:val="00E55701"/>
    <w:pPr>
      <w:jc w:val="center"/>
    </w:pPr>
    <w:rPr>
      <w:rFonts w:ascii="Arial" w:hAnsi="Arial" w:cs="Arial"/>
      <w:b/>
      <w:bCs/>
      <w:kern w:val="28"/>
      <w:sz w:val="24"/>
      <w:szCs w:val="32"/>
    </w:rPr>
  </w:style>
  <w:style w:type="paragraph" w:customStyle="1" w:styleId="NumberAndDate">
    <w:name w:val="NumberAndDate"/>
    <w:aliases w:val="!Дата и Номер"/>
    <w:qFormat/>
    <w:rsid w:val="00E55701"/>
    <w:pPr>
      <w:jc w:val="center"/>
    </w:pPr>
    <w:rPr>
      <w:rFonts w:ascii="Arial" w:hAnsi="Arial" w:cs="Arial"/>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C:\Documents%20and%20Settings\ayuna.zanchipova.BY14-WS2-2\Local%20Settings\Temp\172.27.12.11\content\act\b594644f-66ef-4ac1-b8ef-857ea212d00a.doc" TargetMode="External"/><Relationship Id="rId21" Type="http://schemas.openxmlformats.org/officeDocument/2006/relationships/hyperlink" Target="file:///C:\content\ngr\.doc" TargetMode="External"/><Relationship Id="rId42" Type="http://schemas.openxmlformats.org/officeDocument/2006/relationships/hyperlink" Target="file:///C:\content\ngr\.doc" TargetMode="External"/><Relationship Id="rId63" Type="http://schemas.openxmlformats.org/officeDocument/2006/relationships/hyperlink" Target="file:///C:\content\ngr\.doc" TargetMode="External"/><Relationship Id="rId84" Type="http://schemas.openxmlformats.org/officeDocument/2006/relationships/hyperlink" Target="file:///C:\Documents%20and%20Settings\ayuna.zanchipova.BY14-WS2-2\Local%20Settings\Temp\172.27.12.11\content\act\57eca9d2-0fae-4f4e-85cb-656ed7aa0cac.doc" TargetMode="External"/><Relationship Id="rId138" Type="http://schemas.openxmlformats.org/officeDocument/2006/relationships/hyperlink" Target="file:///C:\content\ngr\RU0000R200303925.html" TargetMode="External"/><Relationship Id="rId159" Type="http://schemas.openxmlformats.org/officeDocument/2006/relationships/hyperlink" Target="file:///C:\Documents%20and%20Settings\ayuna.zanchipova.BY14-WS2-2\Local%20Settings\Temp\172.27.12.11\content\act\e4351449-ced4-46f9-9699-9bf29f79314b.doc" TargetMode="External"/><Relationship Id="rId170" Type="http://schemas.openxmlformats.org/officeDocument/2006/relationships/hyperlink" Target="file:///C:\Documents%20and%20Settings\ayuna.zanchipova.BY14-WS2-2\Local%20Settings\Temp\172.27.12.11\content\act\b594644f-66ef-4ac1-b8ef-857ea212d00a.doc" TargetMode="External"/><Relationship Id="rId191" Type="http://schemas.openxmlformats.org/officeDocument/2006/relationships/hyperlink" Target="file:///C:\content\ngr\RU0000R199803595.html" TargetMode="External"/><Relationship Id="rId205" Type="http://schemas.openxmlformats.org/officeDocument/2006/relationships/hyperlink" Target="file:///C:\content\ngr\RU0000R199803726.html" TargetMode="External"/><Relationship Id="rId226" Type="http://schemas.openxmlformats.org/officeDocument/2006/relationships/hyperlink" Target="file:///C:\Documents%20and%20Settings\ayuna.zanchipova.BY14-WS2-2\Local%20Settings\Temp\172.27.12.11\content\act\57eca9d2-0fae-4f4e-85cb-656ed7aa0cac.doc" TargetMode="External"/><Relationship Id="rId107" Type="http://schemas.openxmlformats.org/officeDocument/2006/relationships/hyperlink" Target="file:///C:\Documents%20and%20Settings\ayuna.zanchipova.BY14-WS2-2\Local%20Settings\Temp\172.27.12.11\content\act\b594644f-66ef-4ac1-b8ef-857ea212d00a.doc" TargetMode="External"/><Relationship Id="rId11" Type="http://schemas.openxmlformats.org/officeDocument/2006/relationships/hyperlink" Target="file:///C:\Documents%20and%20Settings\ayuna.zanchipova.BY14-WS2-2\Local%20Settings\Temp\172.27.12.11\content\act\d9a54e0e-501e-49cc-ad61-78d5becaf867.doc" TargetMode="External"/><Relationship Id="rId32" Type="http://schemas.openxmlformats.org/officeDocument/2006/relationships/hyperlink" Target="file:///C:\content\ngr\.doc" TargetMode="External"/><Relationship Id="rId53" Type="http://schemas.openxmlformats.org/officeDocument/2006/relationships/hyperlink" Target="file:///C:\content\ngr\.doc" TargetMode="External"/><Relationship Id="rId74" Type="http://schemas.openxmlformats.org/officeDocument/2006/relationships/hyperlink" Target="file:///C:\content\ngr\.doc" TargetMode="External"/><Relationship Id="rId128" Type="http://schemas.openxmlformats.org/officeDocument/2006/relationships/hyperlink" Target="file:///C:\Documents%20and%20Settings\ayuna.zanchipova.BY14-WS2-2\Local%20Settings\Temp\172.27.12.11\content\act\b594644f-66ef-4ac1-b8ef-857ea212d00a.doc" TargetMode="External"/><Relationship Id="rId149" Type="http://schemas.openxmlformats.org/officeDocument/2006/relationships/hyperlink" Target="file:///C:\Documents%20and%20Settings\ayuna.zanchipova.BY14-WS2-2\Local%20Settings\Temp\172.27.12.11\content\act\b594644f-66ef-4ac1-b8ef-857ea212d00a.doc" TargetMode="External"/><Relationship Id="rId5" Type="http://schemas.openxmlformats.org/officeDocument/2006/relationships/hyperlink" Target="file:///C:\content\ngr\RUMO040200900092.doc" TargetMode="External"/><Relationship Id="rId95" Type="http://schemas.openxmlformats.org/officeDocument/2006/relationships/hyperlink" Target="file:///C:\Documents%20and%20Settings\ayuna.zanchipova.BY14-WS2-2\Local%20Settings\Temp\172.27.12.11\content\act\b594644f-66ef-4ac1-b8ef-857ea212d00a.doc" TargetMode="External"/><Relationship Id="rId160" Type="http://schemas.openxmlformats.org/officeDocument/2006/relationships/hyperlink" Target="file:///c:\content\act\bbba45d4-dc50-4a1e-95d8-69eaa412f316.doc" TargetMode="External"/><Relationship Id="rId181" Type="http://schemas.openxmlformats.org/officeDocument/2006/relationships/hyperlink" Target="file:///C:\Documents%20and%20Settings\ayuna.zanchipova.BY14-WS2-2\Local%20Settings\Temp\172.27.12.11\content\act\b594644f-66ef-4ac1-b8ef-857ea212d00a.doc" TargetMode="External"/><Relationship Id="rId216" Type="http://schemas.openxmlformats.org/officeDocument/2006/relationships/hyperlink" Target="file:///C:\content\ngr\RU0000R199803726.html" TargetMode="External"/><Relationship Id="rId237" Type="http://schemas.openxmlformats.org/officeDocument/2006/relationships/fontTable" Target="fontTable.xml"/><Relationship Id="rId22" Type="http://schemas.openxmlformats.org/officeDocument/2006/relationships/hyperlink" Target="file:///C:\content\ngr\.doc" TargetMode="External"/><Relationship Id="rId43" Type="http://schemas.openxmlformats.org/officeDocument/2006/relationships/hyperlink" Target="file:///C:\content\ngr\.doc" TargetMode="External"/><Relationship Id="rId64" Type="http://schemas.openxmlformats.org/officeDocument/2006/relationships/hyperlink" Target="file:///C:\content\ngr\.doc" TargetMode="External"/><Relationship Id="rId118" Type="http://schemas.openxmlformats.org/officeDocument/2006/relationships/hyperlink" Target="file:///C:\Documents%20and%20Settings\ayuna.zanchipova.BY14-WS2-2\Local%20Settings\Temp\172.27.12.11\content\act\b594644f-66ef-4ac1-b8ef-857ea212d00a.doc" TargetMode="External"/><Relationship Id="rId139" Type="http://schemas.openxmlformats.org/officeDocument/2006/relationships/hyperlink" Target="file:///C:\content\ngr\RUMO040200900305.doc" TargetMode="External"/><Relationship Id="rId85" Type="http://schemas.openxmlformats.org/officeDocument/2006/relationships/hyperlink" Target="file:///C:\Documents%20and%20Settings\ayuna.zanchipova.BY14-WS2-2\Local%20Settings\Temp\172.27.12.11\content\act\e4351449-ced4-46f9-9699-9bf29f79314b.doc" TargetMode="External"/><Relationship Id="rId150" Type="http://schemas.openxmlformats.org/officeDocument/2006/relationships/hyperlink" Target="file:///C:\content\ngr\RU0000R199301499.html" TargetMode="External"/><Relationship Id="rId171" Type="http://schemas.openxmlformats.org/officeDocument/2006/relationships/hyperlink" Target="file:///C:\Documents%20and%20Settings\yuri.balkhaev.BY14-WS5-2\Local%20Settings\Temp\172.27.12.11\content\act\40f7e55b-cf3f-428e-ac7b-f8a244a016b3.doc" TargetMode="External"/><Relationship Id="rId192" Type="http://schemas.openxmlformats.org/officeDocument/2006/relationships/hyperlink" Target="file:///C:\content\ngr\RUMO040200900092.doc" TargetMode="External"/><Relationship Id="rId206" Type="http://schemas.openxmlformats.org/officeDocument/2006/relationships/hyperlink" Target="file:///C:\content\ngr\RU0000R199803726.html" TargetMode="External"/><Relationship Id="rId227" Type="http://schemas.openxmlformats.org/officeDocument/2006/relationships/hyperlink" Target="file:///C:\content\ngr\RU0000R200303925.html" TargetMode="External"/><Relationship Id="rId12" Type="http://schemas.openxmlformats.org/officeDocument/2006/relationships/hyperlink" Target="file:///C:\Documents%20and%20Settings\ayuna.zanchipova.BY14-WS2-2\Local%20Settings\Temp\172.27.12.11\content\act\e4351449-ced4-46f9-9699-9bf29f79314b.doc" TargetMode="External"/><Relationship Id="rId33" Type="http://schemas.openxmlformats.org/officeDocument/2006/relationships/hyperlink" Target="file:///C:\content\ngr\.doc" TargetMode="External"/><Relationship Id="rId108" Type="http://schemas.openxmlformats.org/officeDocument/2006/relationships/hyperlink" Target="file:///C:\content\ngr\RU0000R200303925.html" TargetMode="External"/><Relationship Id="rId129" Type="http://schemas.openxmlformats.org/officeDocument/2006/relationships/hyperlink" Target="file:///C:\content\ngr\RUMO040200900305.doc" TargetMode="External"/><Relationship Id="rId54" Type="http://schemas.openxmlformats.org/officeDocument/2006/relationships/hyperlink" Target="file:///C:\content\ngr\.doc" TargetMode="External"/><Relationship Id="rId75" Type="http://schemas.openxmlformats.org/officeDocument/2006/relationships/hyperlink" Target="file:///C:\content\ngr\.doc" TargetMode="External"/><Relationship Id="rId96" Type="http://schemas.openxmlformats.org/officeDocument/2006/relationships/hyperlink" Target="file:///C:\Documents%20and%20Settings\yuri.balkhaev.BY14-WS5-2\Local%20Settings\Temp\172.27.12.11\content\act\40f7e55b-cf3f-428e-ac7b-f8a244a016b3.doc" TargetMode="External"/><Relationship Id="rId140" Type="http://schemas.openxmlformats.org/officeDocument/2006/relationships/hyperlink" Target="file:///C:\content\ngr\RUMO040200900305.doc" TargetMode="External"/><Relationship Id="rId161" Type="http://schemas.openxmlformats.org/officeDocument/2006/relationships/hyperlink" Target="file:///C:\Documents%20and%20Settings\ayuna.zanchipova.BY14-WS2-2\Local%20Settings\Temp\172.27.12.11\content\act\b594644f-66ef-4ac1-b8ef-857ea212d00a.doc" TargetMode="External"/><Relationship Id="rId182" Type="http://schemas.openxmlformats.org/officeDocument/2006/relationships/hyperlink" Target="file:///C:\content\ngr\RUMO040200900305.doc" TargetMode="External"/><Relationship Id="rId217" Type="http://schemas.openxmlformats.org/officeDocument/2006/relationships/hyperlink" Target="file:///C:\content\ngr\RU0000R200303925.html" TargetMode="External"/><Relationship Id="rId6" Type="http://schemas.openxmlformats.org/officeDocument/2006/relationships/hyperlink" Target="file:///C:\content\ngr\RUMO040200900305.doc" TargetMode="External"/><Relationship Id="rId238" Type="http://schemas.openxmlformats.org/officeDocument/2006/relationships/theme" Target="theme/theme1.xml"/><Relationship Id="rId23" Type="http://schemas.openxmlformats.org/officeDocument/2006/relationships/hyperlink" Target="file:///C:\content\ngr\.doc" TargetMode="External"/><Relationship Id="rId119" Type="http://schemas.openxmlformats.org/officeDocument/2006/relationships/hyperlink" Target="file:///C:\content\ngr\.doc" TargetMode="External"/><Relationship Id="rId44" Type="http://schemas.openxmlformats.org/officeDocument/2006/relationships/hyperlink" Target="file:///C:\content\ngr\.doc" TargetMode="External"/><Relationship Id="rId65" Type="http://schemas.openxmlformats.org/officeDocument/2006/relationships/hyperlink" Target="file:///C:\content\ngr\.doc" TargetMode="External"/><Relationship Id="rId86" Type="http://schemas.openxmlformats.org/officeDocument/2006/relationships/hyperlink" Target="file:///C:\Documents%20and%20Settings\ayuna.zanchipova.BY14-WS2-2\Local%20Settings\Temp\172.27.12.11\content\act\b594644f-66ef-4ac1-b8ef-857ea212d00a.doc" TargetMode="External"/><Relationship Id="rId130" Type="http://schemas.openxmlformats.org/officeDocument/2006/relationships/hyperlink" Target="file:///C:\content\ngr\RUMO040200900305.doc" TargetMode="External"/><Relationship Id="rId151" Type="http://schemas.openxmlformats.org/officeDocument/2006/relationships/hyperlink" Target="file:///C:\content\ngr\RUMO040200900305.doc" TargetMode="External"/><Relationship Id="rId172" Type="http://schemas.openxmlformats.org/officeDocument/2006/relationships/hyperlink" Target="file:///C:\content\ngr\RU0000R200303925.html" TargetMode="External"/><Relationship Id="rId193" Type="http://schemas.openxmlformats.org/officeDocument/2006/relationships/hyperlink" Target="file:///C:\content\ngr\RUMO040200900305.doc" TargetMode="External"/><Relationship Id="rId207" Type="http://schemas.openxmlformats.org/officeDocument/2006/relationships/hyperlink" Target="file:///C:\content\ngr\RU0000R199803726.html" TargetMode="External"/><Relationship Id="rId228" Type="http://schemas.openxmlformats.org/officeDocument/2006/relationships/hyperlink" Target="file:///C:\content\ngr\RU0000R200303925.html" TargetMode="External"/><Relationship Id="rId13" Type="http://schemas.openxmlformats.org/officeDocument/2006/relationships/hyperlink" Target="file:///C:\content\act\c720003b-e62e-4ce7-bec2-11711c10fa83.doc" TargetMode="External"/><Relationship Id="rId109" Type="http://schemas.openxmlformats.org/officeDocument/2006/relationships/hyperlink" Target="file:///C:\content\ngr\RU04DMJ200400276.doc" TargetMode="External"/><Relationship Id="rId34" Type="http://schemas.openxmlformats.org/officeDocument/2006/relationships/hyperlink" Target="file:///C:\content\ngr\.doc" TargetMode="External"/><Relationship Id="rId55" Type="http://schemas.openxmlformats.org/officeDocument/2006/relationships/hyperlink" Target="file:///C:\content\ngr\.doc" TargetMode="External"/><Relationship Id="rId76" Type="http://schemas.openxmlformats.org/officeDocument/2006/relationships/hyperlink" Target="file:///C:\content\ngr\.doc" TargetMode="External"/><Relationship Id="rId97" Type="http://schemas.openxmlformats.org/officeDocument/2006/relationships/hyperlink" Target="file:///C:\content\ngr\RUMO040200900092.doc" TargetMode="External"/><Relationship Id="rId120" Type="http://schemas.openxmlformats.org/officeDocument/2006/relationships/hyperlink" Target="file:///C:\content\ngr\RU0000R200601223.html" TargetMode="External"/><Relationship Id="rId141" Type="http://schemas.openxmlformats.org/officeDocument/2006/relationships/hyperlink" Target="file:///C:\Documents%20and%20Settings\ayuna.zanchipova.BY14-WS2-2\Local%20Settings\Temp\172.27.12.11\content\act\b594644f-66ef-4ac1-b8ef-857ea212d00a.doc" TargetMode="External"/><Relationship Id="rId7" Type="http://schemas.openxmlformats.org/officeDocument/2006/relationships/hyperlink" Target="file:///C:\Documents%20and%20Settings\ayuna.zanchipova.BY14-WS2-2\Local%20Settings\Temp\172.27.12.11\content\act\2e1e1e8a-f05d-44f1-801b-a44c71eb053b.doc" TargetMode="External"/><Relationship Id="rId162" Type="http://schemas.openxmlformats.org/officeDocument/2006/relationships/hyperlink" Target="file:///C:\Documents%20and%20Settings\yuri.balkhaev.BY14-WS5-2\Local%20Settings\Temp\172.27.12.11\content\act\40f7e55b-cf3f-428e-ac7b-f8a244a016b3.doc" TargetMode="External"/><Relationship Id="rId183" Type="http://schemas.openxmlformats.org/officeDocument/2006/relationships/hyperlink" Target="file:///C:\Documents%20and%20Settings\ayuna.zanchipova.BY14-WS2-2\Local%20Settings\Temp\172.27.12.11\content\act\b594644f-66ef-4ac1-b8ef-857ea212d00a.doc" TargetMode="External"/><Relationship Id="rId218" Type="http://schemas.openxmlformats.org/officeDocument/2006/relationships/hyperlink" Target="file:///C:\content\ngr\RU0000R199305853.html" TargetMode="External"/><Relationship Id="rId24" Type="http://schemas.openxmlformats.org/officeDocument/2006/relationships/hyperlink" Target="file:///C:\content\ngr\.doc" TargetMode="External"/><Relationship Id="rId45" Type="http://schemas.openxmlformats.org/officeDocument/2006/relationships/hyperlink" Target="file:///C:\content\ngr\.doc" TargetMode="External"/><Relationship Id="rId66" Type="http://schemas.openxmlformats.org/officeDocument/2006/relationships/hyperlink" Target="file:///C:\content\ngr\.doc" TargetMode="External"/><Relationship Id="rId87" Type="http://schemas.openxmlformats.org/officeDocument/2006/relationships/hyperlink" Target="file:///C:\Documents%20and%20Settings\yuri.balkhaev.BY14-WS5-2\Local%20Settings\Temp\172.27.12.11\content\act\40f7e55b-cf3f-428e-ac7b-f8a244a016b3.doc" TargetMode="External"/><Relationship Id="rId110" Type="http://schemas.openxmlformats.org/officeDocument/2006/relationships/hyperlink" Target="file:///C:\content\ngr\RU0000R200303925.html" TargetMode="External"/><Relationship Id="rId131" Type="http://schemas.openxmlformats.org/officeDocument/2006/relationships/hyperlink" Target="file:///C:\content\ngr\RU04DMJ199400015.doc" TargetMode="External"/><Relationship Id="rId152" Type="http://schemas.openxmlformats.org/officeDocument/2006/relationships/hyperlink" Target="consultantplus://offline/ref=357CC401B6957EE37EA3D4379DC758160A88FA7E8E07CC147AD863FDD9f9X7F" TargetMode="External"/><Relationship Id="rId173" Type="http://schemas.openxmlformats.org/officeDocument/2006/relationships/hyperlink" Target="file:///C:\content\ngr\RU0000R200202986.html" TargetMode="External"/><Relationship Id="rId194" Type="http://schemas.openxmlformats.org/officeDocument/2006/relationships/hyperlink" Target="file:///C:\content\ngr\RU0000R200700355.html" TargetMode="External"/><Relationship Id="rId208" Type="http://schemas.openxmlformats.org/officeDocument/2006/relationships/hyperlink" Target="file:///C:\content\ngr\RU0000R200303925.html" TargetMode="External"/><Relationship Id="rId229" Type="http://schemas.openxmlformats.org/officeDocument/2006/relationships/hyperlink" Target="file:///C:\content\ngr\RU0000R200303925.html" TargetMode="External"/><Relationship Id="rId14" Type="http://schemas.openxmlformats.org/officeDocument/2006/relationships/hyperlink" Target="file:///c:\content\act\bbba45d4-dc50-4a1e-95d8-69eaa412f316.doc" TargetMode="External"/><Relationship Id="rId35" Type="http://schemas.openxmlformats.org/officeDocument/2006/relationships/hyperlink" Target="file:///C:\content\ngr\.doc" TargetMode="External"/><Relationship Id="rId56" Type="http://schemas.openxmlformats.org/officeDocument/2006/relationships/hyperlink" Target="file:///C:\content\ngr\.doc" TargetMode="External"/><Relationship Id="rId77" Type="http://schemas.openxmlformats.org/officeDocument/2006/relationships/hyperlink" Target="file:///C:\content\ngr\.doc" TargetMode="External"/><Relationship Id="rId100" Type="http://schemas.openxmlformats.org/officeDocument/2006/relationships/hyperlink" Target="file:///C:\Documents%20and%20Settings\ayuna.zanchipova.BY14-WS2-2\Local%20Settings\Temp\172.27.12.11\content\act\b594644f-66ef-4ac1-b8ef-857ea212d00a.doc" TargetMode="External"/><Relationship Id="rId8" Type="http://schemas.openxmlformats.org/officeDocument/2006/relationships/hyperlink" Target="file:///C:\Documents%20and%20Settings\ayuna.zanchipova.BY14-WS2-2\Local%20Settings\Temp\172.27.12.11\content\act\b594644f-66ef-4ac1-b8ef-857ea212d00a.doc" TargetMode="External"/><Relationship Id="rId98" Type="http://schemas.openxmlformats.org/officeDocument/2006/relationships/hyperlink" Target="file:///C:\Documents%20and%20Settings\ayuna.zanchipova.BY14-WS2-2\Local%20Settings\Temp\172.27.12.11\content\act\57eca9d2-0fae-4f4e-85cb-656ed7aa0cac.doc" TargetMode="External"/><Relationship Id="rId121" Type="http://schemas.openxmlformats.org/officeDocument/2006/relationships/hyperlink" Target="file:///C:\content\ngr\RU04DMJ200700292.doc" TargetMode="External"/><Relationship Id="rId142" Type="http://schemas.openxmlformats.org/officeDocument/2006/relationships/hyperlink" Target="file:///C:\content\ngr\RU0000R200303925.html" TargetMode="External"/><Relationship Id="rId163" Type="http://schemas.openxmlformats.org/officeDocument/2006/relationships/hyperlink" Target="file:///C:\content\act\c720003b-e62e-4ce7-bec2-11711c10fa83.doc" TargetMode="External"/><Relationship Id="rId184" Type="http://schemas.openxmlformats.org/officeDocument/2006/relationships/hyperlink" Target="file:///C:\Documents%20and%20Settings\ayuna.zanchipova.BY14-WS2-2\Local%20Settings\Temp\172.27.12.11\content\act\e4351449-ced4-46f9-9699-9bf29f79314b.doc" TargetMode="External"/><Relationship Id="rId219" Type="http://schemas.openxmlformats.org/officeDocument/2006/relationships/hyperlink" Target="file:///C:\content\ngr\RU04DMJ199400015.doc" TargetMode="External"/><Relationship Id="rId230" Type="http://schemas.openxmlformats.org/officeDocument/2006/relationships/hyperlink" Target="consultantplus://offline/ref=36A32EE691CB86D06EA6FCCACCB7018E7BF22DAEE82E021BB81B2F9B7Dc2S0G" TargetMode="External"/><Relationship Id="rId25" Type="http://schemas.openxmlformats.org/officeDocument/2006/relationships/hyperlink" Target="file:///C:\content\ngr\.doc" TargetMode="External"/><Relationship Id="rId46" Type="http://schemas.openxmlformats.org/officeDocument/2006/relationships/hyperlink" Target="file:///C:\content\ngr\.doc" TargetMode="External"/><Relationship Id="rId67" Type="http://schemas.openxmlformats.org/officeDocument/2006/relationships/hyperlink" Target="file:///C:\content\ngr\.doc" TargetMode="External"/><Relationship Id="rId88" Type="http://schemas.openxmlformats.org/officeDocument/2006/relationships/hyperlink" Target="file:///C:\Documents%20and%20Settings\ayuna.zanchipova.BY14-WS2-2\Local%20Settings\Temp\172.27.12.11\content\act\57eca9d2-0fae-4f4e-85cb-656ed7aa0cac.doc" TargetMode="External"/><Relationship Id="rId111" Type="http://schemas.openxmlformats.org/officeDocument/2006/relationships/hyperlink" Target="file:///C:\content\ngr\RU0000R200303925.html" TargetMode="External"/><Relationship Id="rId132" Type="http://schemas.openxmlformats.org/officeDocument/2006/relationships/hyperlink" Target="file:///C:\content\ngr\RUMO040200900092.doc" TargetMode="External"/><Relationship Id="rId153" Type="http://schemas.openxmlformats.org/officeDocument/2006/relationships/hyperlink" Target="file:///C:\Documents%20and%20Settings\ayuna.zanchipova.BY14-WS2-2\Local%20Settings\Temp\172.27.12.11\content\act\b594644f-66ef-4ac1-b8ef-857ea212d00a.doc" TargetMode="External"/><Relationship Id="rId174" Type="http://schemas.openxmlformats.org/officeDocument/2006/relationships/hyperlink" Target="file:///C:\content\ngr\RU0000R199305853.html" TargetMode="External"/><Relationship Id="rId195" Type="http://schemas.openxmlformats.org/officeDocument/2006/relationships/hyperlink" Target="file:///C:\content\ngr\RU0000R200804685.html" TargetMode="External"/><Relationship Id="rId209" Type="http://schemas.openxmlformats.org/officeDocument/2006/relationships/hyperlink" Target="file:///C:\content\ngr\RUMO040200900092.doc" TargetMode="External"/><Relationship Id="rId190" Type="http://schemas.openxmlformats.org/officeDocument/2006/relationships/hyperlink" Target="file:///C:\Documents%20and%20Settings\ayuna.zanchipova.BY14-WS2-2\Local%20Settings\Temp\172.27.12.11\content\act\e4351449-ced4-46f9-9699-9bf29f79314b.doc" TargetMode="External"/><Relationship Id="rId204" Type="http://schemas.openxmlformats.org/officeDocument/2006/relationships/hyperlink" Target="file:///C:\content\act\c720003b-e62e-4ce7-bec2-11711c10fa83.doc" TargetMode="External"/><Relationship Id="rId220" Type="http://schemas.openxmlformats.org/officeDocument/2006/relationships/hyperlink" Target="file:///C:\Documents%20and%20Settings\ayuna.zanchipova.BY14-WS2-2\Local%20Settings\Temp\172.27.12.11\content\act\57eca9d2-0fae-4f4e-85cb-656ed7aa0cac.doc" TargetMode="External"/><Relationship Id="rId225" Type="http://schemas.openxmlformats.org/officeDocument/2006/relationships/hyperlink" Target="file:///C:\content\ngr\RU04DMJ199400015.doc" TargetMode="External"/><Relationship Id="rId15" Type="http://schemas.openxmlformats.org/officeDocument/2006/relationships/hyperlink" Target="file:///C:\content\ngr\.doc" TargetMode="External"/><Relationship Id="rId36" Type="http://schemas.openxmlformats.org/officeDocument/2006/relationships/hyperlink" Target="file:///C:\content\ngr\.doc" TargetMode="External"/><Relationship Id="rId57" Type="http://schemas.openxmlformats.org/officeDocument/2006/relationships/hyperlink" Target="file:///C:\content\ngr\.doc" TargetMode="External"/><Relationship Id="rId106" Type="http://schemas.openxmlformats.org/officeDocument/2006/relationships/hyperlink" Target="file:///C:\content\ngr\RU04DMJ199400015.doc" TargetMode="External"/><Relationship Id="rId127" Type="http://schemas.openxmlformats.org/officeDocument/2006/relationships/hyperlink" Target="file:///C:\content\ngr\RU0000R200303925.html" TargetMode="External"/><Relationship Id="rId10" Type="http://schemas.openxmlformats.org/officeDocument/2006/relationships/hyperlink" Target="file:///C:\Documents%20and%20Settings\yuri.balkhaev.BY14-WS5-2\Local%20Settings\Temp\172.27.12.11\content\act\40f7e55b-cf3f-428e-ac7b-f8a244a016b3.doc" TargetMode="External"/><Relationship Id="rId31" Type="http://schemas.openxmlformats.org/officeDocument/2006/relationships/hyperlink" Target="file:///C:\content\ngr\.doc" TargetMode="External"/><Relationship Id="rId52" Type="http://schemas.openxmlformats.org/officeDocument/2006/relationships/hyperlink" Target="file:///C:\content\ngr\.doc" TargetMode="External"/><Relationship Id="rId73" Type="http://schemas.openxmlformats.org/officeDocument/2006/relationships/hyperlink" Target="file:///C:\content\ngr\.doc" TargetMode="External"/><Relationship Id="rId78" Type="http://schemas.openxmlformats.org/officeDocument/2006/relationships/hyperlink" Target="file:///C:\content\ngr\.doc" TargetMode="External"/><Relationship Id="rId94" Type="http://schemas.openxmlformats.org/officeDocument/2006/relationships/hyperlink" Target="file:///C:\content\act\c720003b-e62e-4ce7-bec2-11711c10fa83.doc" TargetMode="External"/><Relationship Id="rId99" Type="http://schemas.openxmlformats.org/officeDocument/2006/relationships/hyperlink" Target="file:///C:\content\ngr\RUMO040200900092.doc" TargetMode="External"/><Relationship Id="rId101" Type="http://schemas.openxmlformats.org/officeDocument/2006/relationships/hyperlink" Target="file:///C:\content\ngr\RU0000R200303925.html" TargetMode="External"/><Relationship Id="rId122" Type="http://schemas.openxmlformats.org/officeDocument/2006/relationships/hyperlink" Target="file:///C:\content\ngr\RU0000R200303925.html" TargetMode="External"/><Relationship Id="rId143" Type="http://schemas.openxmlformats.org/officeDocument/2006/relationships/hyperlink" Target="file:///C:\Documents%20and%20Settings\ayuna.zanchipova.BY14-WS2-2\Local%20Settings\Temp\172.27.12.11\content\act\b594644f-66ef-4ac1-b8ef-857ea212d00a.doc" TargetMode="External"/><Relationship Id="rId148" Type="http://schemas.openxmlformats.org/officeDocument/2006/relationships/hyperlink" Target="file:///C:\content\ngr\RU0000R200303925.html" TargetMode="External"/><Relationship Id="rId164" Type="http://schemas.openxmlformats.org/officeDocument/2006/relationships/hyperlink" Target="file:///C:\Documents%20and%20Settings\ayuna.zanchipova.BY14-WS2-2\Local%20Settings\Temp\172.27.12.11\content\act\d9a54e0e-501e-49cc-ad61-78d5becaf867.doc" TargetMode="External"/><Relationship Id="rId169" Type="http://schemas.openxmlformats.org/officeDocument/2006/relationships/hyperlink" Target="file:///C:\content\act\c720003b-e62e-4ce7-bec2-11711c10fa83.doc" TargetMode="External"/><Relationship Id="rId185" Type="http://schemas.openxmlformats.org/officeDocument/2006/relationships/hyperlink" Target="file:///C:\Documents%20and%20Settings\ayuna.zanchipova.BY14-WS2-2\Local%20Settings\Temp\172.27.12.11\content\act\b594644f-66ef-4ac1-b8ef-857ea212d00a.doc" TargetMode="External"/><Relationship Id="rId4" Type="http://schemas.openxmlformats.org/officeDocument/2006/relationships/webSettings" Target="webSettings.xml"/><Relationship Id="rId9" Type="http://schemas.openxmlformats.org/officeDocument/2006/relationships/hyperlink" Target="file:///C:\Documents%20and%20Settings\ayuna.zanchipova.BY14-WS2-2\Local%20Settings\Temp\172.27.12.11\content\act\57eca9d2-0fae-4f4e-85cb-656ed7aa0cac.doc" TargetMode="External"/><Relationship Id="rId180" Type="http://schemas.openxmlformats.org/officeDocument/2006/relationships/hyperlink" Target="file:///C:\content\ngr\RUMO040200900305.doc" TargetMode="External"/><Relationship Id="rId210" Type="http://schemas.openxmlformats.org/officeDocument/2006/relationships/hyperlink" Target="file:///C:\content\ngr\RU0000R199803726.html" TargetMode="External"/><Relationship Id="rId215" Type="http://schemas.openxmlformats.org/officeDocument/2006/relationships/hyperlink" Target="file:///C:\content\ngr\RU0000R199803726.html" TargetMode="External"/><Relationship Id="rId236" Type="http://schemas.openxmlformats.org/officeDocument/2006/relationships/hyperlink" Target="file:///C:\content\ngr\.doc" TargetMode="External"/><Relationship Id="rId26" Type="http://schemas.openxmlformats.org/officeDocument/2006/relationships/hyperlink" Target="file:///C:\content\ngr\.doc" TargetMode="External"/><Relationship Id="rId231" Type="http://schemas.openxmlformats.org/officeDocument/2006/relationships/hyperlink" Target="file:///C:\Documents%20and%20Settings\ayuna.zanchipova.BY14-WS2-2\Local%20Settings\Temp\172.27.12.11\content\act\b594644f-66ef-4ac1-b8ef-857ea212d00a.doc" TargetMode="External"/><Relationship Id="rId47" Type="http://schemas.openxmlformats.org/officeDocument/2006/relationships/hyperlink" Target="file:///C:\content\ngr\.doc" TargetMode="External"/><Relationship Id="rId68" Type="http://schemas.openxmlformats.org/officeDocument/2006/relationships/hyperlink" Target="file:///C:\content\ngr\.doc" TargetMode="External"/><Relationship Id="rId89" Type="http://schemas.openxmlformats.org/officeDocument/2006/relationships/hyperlink" Target="file:///C:\content\act\a939653d-6b55-4706-b87e-cb6702ee014c.doc" TargetMode="External"/><Relationship Id="rId112" Type="http://schemas.openxmlformats.org/officeDocument/2006/relationships/hyperlink" Target="file:///C:\content\ngr\RU0000R200303925.html" TargetMode="External"/><Relationship Id="rId133" Type="http://schemas.openxmlformats.org/officeDocument/2006/relationships/hyperlink" Target="file:///C:\content\ngr\RU0000R200303925.html" TargetMode="External"/><Relationship Id="rId154" Type="http://schemas.openxmlformats.org/officeDocument/2006/relationships/hyperlink" Target="file:///C:\Documents%20and%20Settings\ayuna.zanchipova.BY14-WS2-2\Local%20Settings\Temp\172.27.12.11\content\act\b594644f-66ef-4ac1-b8ef-857ea212d00a.doc" TargetMode="External"/><Relationship Id="rId175" Type="http://schemas.openxmlformats.org/officeDocument/2006/relationships/hyperlink" Target="file:///C:\content\ngr\RU04DMJ199400015.doc" TargetMode="External"/><Relationship Id="rId196" Type="http://schemas.openxmlformats.org/officeDocument/2006/relationships/hyperlink" Target="file:///C:\content\ngr\RUMO040200900305.doc" TargetMode="External"/><Relationship Id="rId200" Type="http://schemas.openxmlformats.org/officeDocument/2006/relationships/hyperlink" Target="file:///C:\content\ngr\RU0000R199305853.html" TargetMode="External"/><Relationship Id="rId16" Type="http://schemas.openxmlformats.org/officeDocument/2006/relationships/hyperlink" Target="file:///C:\content\ngr\.doc" TargetMode="External"/><Relationship Id="rId221" Type="http://schemas.openxmlformats.org/officeDocument/2006/relationships/hyperlink" Target="file:///C:\Documents%20and%20Settings\ayuna.zanchipova.BY14-WS2-2\Local%20Settings\Temp\172.27.12.11\content\act\57eca9d2-0fae-4f4e-85cb-656ed7aa0cac.doc" TargetMode="External"/><Relationship Id="rId37" Type="http://schemas.openxmlformats.org/officeDocument/2006/relationships/hyperlink" Target="file:///C:\content\ngr\.doc" TargetMode="External"/><Relationship Id="rId58" Type="http://schemas.openxmlformats.org/officeDocument/2006/relationships/hyperlink" Target="file:///C:\content\ngr\.doc" TargetMode="External"/><Relationship Id="rId79" Type="http://schemas.openxmlformats.org/officeDocument/2006/relationships/hyperlink" Target="file:///C:\content\ngr\.doc" TargetMode="External"/><Relationship Id="rId102" Type="http://schemas.openxmlformats.org/officeDocument/2006/relationships/hyperlink" Target="file:///C:\content\ngr\RU0000R200303925.html" TargetMode="External"/><Relationship Id="rId123" Type="http://schemas.openxmlformats.org/officeDocument/2006/relationships/hyperlink" Target="file:///C:\content\ngr\RU0000R199305853.html" TargetMode="External"/><Relationship Id="rId144" Type="http://schemas.openxmlformats.org/officeDocument/2006/relationships/hyperlink" Target="file:///C:\content\ngr\RU0000R200303925.html" TargetMode="External"/><Relationship Id="rId90" Type="http://schemas.openxmlformats.org/officeDocument/2006/relationships/hyperlink" Target="file:///C:\content\act\c720003b-e62e-4ce7-bec2-11711c10fa83.doc" TargetMode="External"/><Relationship Id="rId165" Type="http://schemas.openxmlformats.org/officeDocument/2006/relationships/hyperlink" Target="file:///C:\content\ngr\RUMO040200900305.doc" TargetMode="External"/><Relationship Id="rId186" Type="http://schemas.openxmlformats.org/officeDocument/2006/relationships/hyperlink" Target="file:///C:\Documents%20and%20Settings\ayuna.zanchipova.BY14-WS2-2\Local%20Settings\Temp\172.27.12.11\content\act\b594644f-66ef-4ac1-b8ef-857ea212d00a.doc" TargetMode="External"/><Relationship Id="rId211" Type="http://schemas.openxmlformats.org/officeDocument/2006/relationships/hyperlink" Target="file:///C:\content\ngr\RU0000R199803726.html" TargetMode="External"/><Relationship Id="rId232" Type="http://schemas.openxmlformats.org/officeDocument/2006/relationships/hyperlink" Target="file:///C:\Documents%20and%20Settings\ayuna.zanchipova.BY14-WS2-2\Local%20Settings\Temp\172.27.12.11\content\act\e4351449-ced4-46f9-9699-9bf29f79314b.doc" TargetMode="External"/><Relationship Id="rId27" Type="http://schemas.openxmlformats.org/officeDocument/2006/relationships/hyperlink" Target="file:///C:\content\ngr\.doc" TargetMode="External"/><Relationship Id="rId48" Type="http://schemas.openxmlformats.org/officeDocument/2006/relationships/hyperlink" Target="file:///C:\content\ngr\.doc" TargetMode="External"/><Relationship Id="rId69" Type="http://schemas.openxmlformats.org/officeDocument/2006/relationships/hyperlink" Target="file:///C:\content\ngr\.doc" TargetMode="External"/><Relationship Id="rId113" Type="http://schemas.openxmlformats.org/officeDocument/2006/relationships/hyperlink" Target="file:///C:\content\ngr\RU0000R200303925.html" TargetMode="External"/><Relationship Id="rId134" Type="http://schemas.openxmlformats.org/officeDocument/2006/relationships/hyperlink" Target="file:///C:\content\ngr\RU0000R199305853.html" TargetMode="External"/><Relationship Id="rId80" Type="http://schemas.openxmlformats.org/officeDocument/2006/relationships/hyperlink" Target="file:///C:\content\ngr\RU04DMJ200400366.doc" TargetMode="External"/><Relationship Id="rId155" Type="http://schemas.openxmlformats.org/officeDocument/2006/relationships/hyperlink" Target="file:///C:\content\ngr\RU0000R199803726.html" TargetMode="External"/><Relationship Id="rId176" Type="http://schemas.openxmlformats.org/officeDocument/2006/relationships/hyperlink" Target="file:///C:\content\ngr\RU0000R199305853.html" TargetMode="External"/><Relationship Id="rId197" Type="http://schemas.openxmlformats.org/officeDocument/2006/relationships/hyperlink" Target="file:///C:\content\ngr\RU0000R200700355.html" TargetMode="External"/><Relationship Id="rId201" Type="http://schemas.openxmlformats.org/officeDocument/2006/relationships/hyperlink" Target="file:///C:\content\ngr\RUMO040200900092.doc" TargetMode="External"/><Relationship Id="rId222" Type="http://schemas.openxmlformats.org/officeDocument/2006/relationships/hyperlink" Target="file:///C:\Documents%20and%20Settings\ayuna.zanchipova.BY14-WS2-2\Local%20Settings\Temp\172.27.12.11\content\act\57eca9d2-0fae-4f4e-85cb-656ed7aa0cac.doc" TargetMode="External"/><Relationship Id="rId17" Type="http://schemas.openxmlformats.org/officeDocument/2006/relationships/hyperlink" Target="file:///C:\content\ngr\.doc" TargetMode="External"/><Relationship Id="rId38" Type="http://schemas.openxmlformats.org/officeDocument/2006/relationships/hyperlink" Target="file:///C:\content\ngr\.doc" TargetMode="External"/><Relationship Id="rId59" Type="http://schemas.openxmlformats.org/officeDocument/2006/relationships/hyperlink" Target="file:///C:\content\ngr\.doc" TargetMode="External"/><Relationship Id="rId103" Type="http://schemas.openxmlformats.org/officeDocument/2006/relationships/hyperlink" Target="file:///C:\content\ngr\RU0000R200303925.html" TargetMode="External"/><Relationship Id="rId124" Type="http://schemas.openxmlformats.org/officeDocument/2006/relationships/hyperlink" Target="file:///C:\Documents%20and%20Settings\ayuna.zanchipova.BY14-WS2-2\Local%20Settings\Temp\172.27.12.11\content\act\b594644f-66ef-4ac1-b8ef-857ea212d00a.doc" TargetMode="External"/><Relationship Id="rId70" Type="http://schemas.openxmlformats.org/officeDocument/2006/relationships/hyperlink" Target="file:///C:\content\ngr\.doc" TargetMode="External"/><Relationship Id="rId91" Type="http://schemas.openxmlformats.org/officeDocument/2006/relationships/hyperlink" Target="file:///C:\Documents%20and%20Settings\ayuna.zanchipova.BY14-WS2-2\Local%20Settings\Temp\172.27.12.11\content\act\d9a54e0e-501e-49cc-ad61-78d5becaf867.doc" TargetMode="External"/><Relationship Id="rId145" Type="http://schemas.openxmlformats.org/officeDocument/2006/relationships/hyperlink" Target="file:///C:\content\ngr\RUMO040200900092.doc" TargetMode="External"/><Relationship Id="rId166" Type="http://schemas.openxmlformats.org/officeDocument/2006/relationships/hyperlink" Target="file:///C:\content\act\c720003b-e62e-4ce7-bec2-11711c10fa83.doc" TargetMode="External"/><Relationship Id="rId187" Type="http://schemas.openxmlformats.org/officeDocument/2006/relationships/hyperlink" Target="file:///C:\content\ngr\RU0000R200303925.html" TargetMode="External"/><Relationship Id="rId1" Type="http://schemas.openxmlformats.org/officeDocument/2006/relationships/styles" Target="styles.xml"/><Relationship Id="rId212" Type="http://schemas.openxmlformats.org/officeDocument/2006/relationships/hyperlink" Target="file:///C:\Documents%20and%20Settings\ayuna.zanchipova.BY14-WS2-2\Local%20Settings\Temp\172.27.12.11\content\act\b594644f-66ef-4ac1-b8ef-857ea212d00a.doc" TargetMode="External"/><Relationship Id="rId233" Type="http://schemas.openxmlformats.org/officeDocument/2006/relationships/hyperlink" Target="file:///C:\content\ngr\RU0000R200303925.html" TargetMode="External"/><Relationship Id="rId28" Type="http://schemas.openxmlformats.org/officeDocument/2006/relationships/hyperlink" Target="file:///C:\content\ngr\.doc" TargetMode="External"/><Relationship Id="rId49" Type="http://schemas.openxmlformats.org/officeDocument/2006/relationships/hyperlink" Target="file:///C:\content\ngr\.doc" TargetMode="External"/><Relationship Id="rId114" Type="http://schemas.openxmlformats.org/officeDocument/2006/relationships/hyperlink" Target="file:///C:\content\ngr\RU0000R199305853.html" TargetMode="External"/><Relationship Id="rId60" Type="http://schemas.openxmlformats.org/officeDocument/2006/relationships/hyperlink" Target="file:///C:\content\ngr\.doc" TargetMode="External"/><Relationship Id="rId81" Type="http://schemas.openxmlformats.org/officeDocument/2006/relationships/hyperlink" Target="file:///C:\content\ngr\RU0000R200303925.html" TargetMode="External"/><Relationship Id="rId135" Type="http://schemas.openxmlformats.org/officeDocument/2006/relationships/hyperlink" Target="file:///C:\content\ngr\RU04DMJ199400015.doc" TargetMode="External"/><Relationship Id="rId156" Type="http://schemas.openxmlformats.org/officeDocument/2006/relationships/hyperlink" Target="file:///C:\Documents%20and%20Settings\ayuna.zanchipova.BY14-WS2-2\Local%20Settings\Temp\172.27.12.11\content\act\57eca9d2-0fae-4f4e-85cb-656ed7aa0cac.doc" TargetMode="External"/><Relationship Id="rId177" Type="http://schemas.openxmlformats.org/officeDocument/2006/relationships/hyperlink" Target="file:///C:\content\ngr\RU0000R199305853.html" TargetMode="External"/><Relationship Id="rId198" Type="http://schemas.openxmlformats.org/officeDocument/2006/relationships/hyperlink" Target="file:///C:\content\ngr\RU0000R200804685.html" TargetMode="External"/><Relationship Id="rId202" Type="http://schemas.openxmlformats.org/officeDocument/2006/relationships/hyperlink" Target="file:///C:\content\ngr\RUMO040200900092.doc" TargetMode="External"/><Relationship Id="rId223" Type="http://schemas.openxmlformats.org/officeDocument/2006/relationships/hyperlink" Target="file:///C:\Documents%20and%20Settings\ayuna.zanchipova.BY14-WS2-2\Local%20Settings\Temp\172.27.12.11\content\act\57eca9d2-0fae-4f4e-85cb-656ed7aa0cac.doc" TargetMode="External"/><Relationship Id="rId18" Type="http://schemas.openxmlformats.org/officeDocument/2006/relationships/hyperlink" Target="file:///C:\content\ngr\.doc" TargetMode="External"/><Relationship Id="rId39" Type="http://schemas.openxmlformats.org/officeDocument/2006/relationships/hyperlink" Target="file:///C:\content\ngr\.doc" TargetMode="External"/><Relationship Id="rId50" Type="http://schemas.openxmlformats.org/officeDocument/2006/relationships/hyperlink" Target="file:///C:\content\ngr\.doc" TargetMode="External"/><Relationship Id="rId104" Type="http://schemas.openxmlformats.org/officeDocument/2006/relationships/hyperlink" Target="file:///C:\content\ngr\RU0000R200303925.html" TargetMode="External"/><Relationship Id="rId125" Type="http://schemas.openxmlformats.org/officeDocument/2006/relationships/hyperlink" Target="file:///C:\Documents%20and%20Settings\ayuna.zanchipova.BY14-WS2-2\Local%20Settings\Temp\172.27.12.11\content\act\b594644f-66ef-4ac1-b8ef-857ea212d00a.doc" TargetMode="External"/><Relationship Id="rId146" Type="http://schemas.openxmlformats.org/officeDocument/2006/relationships/hyperlink" Target="consultantplus://offline/ref=A13B57AC7C08F71D806CFC9D94827425EA1A6903BBB04AE5311213FEDF47fCG" TargetMode="External"/><Relationship Id="rId167" Type="http://schemas.openxmlformats.org/officeDocument/2006/relationships/hyperlink" Target="consultantplus://offline/ref=CF0201B956A5C9D4FFC869464B32AAE89803AA7C539C1733E3A7208F6B93BFA3ED669C36DB47190Cd6yDB" TargetMode="External"/><Relationship Id="rId188" Type="http://schemas.openxmlformats.org/officeDocument/2006/relationships/hyperlink" Target="file:///C:\content\ngr\RU0000R200303925.html" TargetMode="External"/><Relationship Id="rId71" Type="http://schemas.openxmlformats.org/officeDocument/2006/relationships/hyperlink" Target="file:///C:\content\ngr\.doc" TargetMode="External"/><Relationship Id="rId92" Type="http://schemas.openxmlformats.org/officeDocument/2006/relationships/hyperlink" Target="file:///C:\content\ngr\RUMO040200900092.doc" TargetMode="External"/><Relationship Id="rId213" Type="http://schemas.openxmlformats.org/officeDocument/2006/relationships/hyperlink" Target="file:///C:\content\ngr\RU0000R199803726.html" TargetMode="External"/><Relationship Id="rId234" Type="http://schemas.openxmlformats.org/officeDocument/2006/relationships/hyperlink" Target="file:///C:\content\ngr\RUMO040200900305.doc" TargetMode="External"/><Relationship Id="rId2" Type="http://schemas.microsoft.com/office/2007/relationships/stylesWithEffects" Target="stylesWithEffects.xml"/><Relationship Id="rId29" Type="http://schemas.openxmlformats.org/officeDocument/2006/relationships/hyperlink" Target="file:///C:\content\ngr\.doc" TargetMode="External"/><Relationship Id="rId40" Type="http://schemas.openxmlformats.org/officeDocument/2006/relationships/hyperlink" Target="file:///C:\content\ngr\.doc" TargetMode="External"/><Relationship Id="rId115" Type="http://schemas.openxmlformats.org/officeDocument/2006/relationships/hyperlink" Target="file:///C:\content\ngr\RU04DMJ199400015.doc" TargetMode="External"/><Relationship Id="rId136" Type="http://schemas.openxmlformats.org/officeDocument/2006/relationships/hyperlink" Target="file:///C:\content\ngr\RUMO040200900305.doc" TargetMode="External"/><Relationship Id="rId157" Type="http://schemas.openxmlformats.org/officeDocument/2006/relationships/hyperlink" Target="consultantplus://offline/main?base=LAW;n=113352;fld=134;dst=100179" TargetMode="External"/><Relationship Id="rId178" Type="http://schemas.openxmlformats.org/officeDocument/2006/relationships/hyperlink" Target="file:///C:\content\ngr\RU0000R199305853.html" TargetMode="External"/><Relationship Id="rId61" Type="http://schemas.openxmlformats.org/officeDocument/2006/relationships/hyperlink" Target="file:///C:\content\ngr\.doc" TargetMode="External"/><Relationship Id="rId82" Type="http://schemas.openxmlformats.org/officeDocument/2006/relationships/hyperlink" Target="file:///C:\Documents%20and%20Settings\ayuna.zanchipova.BY14-WS2-2\Local%20Settings\Temp\172.27.12.11\content\act\57eca9d2-0fae-4f4e-85cb-656ed7aa0cac.doc" TargetMode="External"/><Relationship Id="rId199" Type="http://schemas.openxmlformats.org/officeDocument/2006/relationships/hyperlink" Target="file:///C:\content\ngr\RUMO040200900305.doc" TargetMode="External"/><Relationship Id="rId203" Type="http://schemas.openxmlformats.org/officeDocument/2006/relationships/hyperlink" Target="file:///C:\content\ngr\RU0000R200303925.html" TargetMode="External"/><Relationship Id="rId19" Type="http://schemas.openxmlformats.org/officeDocument/2006/relationships/hyperlink" Target="file:///C:\content\ngr\.doc" TargetMode="External"/><Relationship Id="rId224" Type="http://schemas.openxmlformats.org/officeDocument/2006/relationships/hyperlink" Target="file:///C:\content\ngr\RU0000R199305853.html" TargetMode="External"/><Relationship Id="rId30" Type="http://schemas.openxmlformats.org/officeDocument/2006/relationships/hyperlink" Target="file:///C:\content\ngr\.doc" TargetMode="External"/><Relationship Id="rId105" Type="http://schemas.openxmlformats.org/officeDocument/2006/relationships/hyperlink" Target="file:///C:\content\ngr\RU0000R199305853.html" TargetMode="External"/><Relationship Id="rId126" Type="http://schemas.openxmlformats.org/officeDocument/2006/relationships/hyperlink" Target="file:///C:\content\ngr\RU0000R200303925.html" TargetMode="External"/><Relationship Id="rId147" Type="http://schemas.openxmlformats.org/officeDocument/2006/relationships/hyperlink" Target="file:///C:\Documents%20and%20Settings\ayuna.zanchipova.BY14-WS2-2\Local%20Settings\Temp\172.27.12.11\content\act\b594644f-66ef-4ac1-b8ef-857ea212d00a.doc" TargetMode="External"/><Relationship Id="rId168" Type="http://schemas.openxmlformats.org/officeDocument/2006/relationships/hyperlink" Target="consultantplus://offline/ref=B64DCC710507F16BF39B887D4CE3B9045F1E94A61779AD9BC034E8FB73B20F1323DA54D9C23203F6K62FB" TargetMode="External"/><Relationship Id="rId51" Type="http://schemas.openxmlformats.org/officeDocument/2006/relationships/hyperlink" Target="file:///C:\content\ngr\.doc" TargetMode="External"/><Relationship Id="rId72" Type="http://schemas.openxmlformats.org/officeDocument/2006/relationships/hyperlink" Target="file:///C:\content\ngr\.doc" TargetMode="External"/><Relationship Id="rId93" Type="http://schemas.openxmlformats.org/officeDocument/2006/relationships/hyperlink" Target="file:///c:\content\act\bbba45d4-dc50-4a1e-95d8-69eaa412f316.doc" TargetMode="External"/><Relationship Id="rId189" Type="http://schemas.openxmlformats.org/officeDocument/2006/relationships/hyperlink" Target="file:///C:\content\ngr\RUMO040200900092.doc" TargetMode="External"/><Relationship Id="rId3" Type="http://schemas.openxmlformats.org/officeDocument/2006/relationships/settings" Target="settings.xml"/><Relationship Id="rId214" Type="http://schemas.openxmlformats.org/officeDocument/2006/relationships/hyperlink" Target="file:///C:\content\ngr\RU0000R199803726.html" TargetMode="External"/><Relationship Id="rId235" Type="http://schemas.openxmlformats.org/officeDocument/2006/relationships/hyperlink" Target="file:///C:\content\ngr\RU0000R200303925.html" TargetMode="External"/><Relationship Id="rId116" Type="http://schemas.openxmlformats.org/officeDocument/2006/relationships/hyperlink" Target="file:///C:\content\ngr\RU0000R199305853.html" TargetMode="External"/><Relationship Id="rId137" Type="http://schemas.openxmlformats.org/officeDocument/2006/relationships/hyperlink" Target="file:///C:\content\ngr\RU0000R200303925.html" TargetMode="External"/><Relationship Id="rId158" Type="http://schemas.openxmlformats.org/officeDocument/2006/relationships/hyperlink" Target="file:///C:\Documents%20and%20Settings\ayuna.zanchipova.BY14-WS2-2\Local%20Settings\Temp\172.27.12.11\content\act\57eca9d2-0fae-4f4e-85cb-656ed7aa0cac.doc" TargetMode="External"/><Relationship Id="rId20" Type="http://schemas.openxmlformats.org/officeDocument/2006/relationships/hyperlink" Target="file:///C:\content\ngr\.doc" TargetMode="External"/><Relationship Id="rId41" Type="http://schemas.openxmlformats.org/officeDocument/2006/relationships/hyperlink" Target="file:///C:\content\ngr\.doc" TargetMode="External"/><Relationship Id="rId62" Type="http://schemas.openxmlformats.org/officeDocument/2006/relationships/hyperlink" Target="file:///C:\content\ngr\.doc" TargetMode="External"/><Relationship Id="rId83" Type="http://schemas.openxmlformats.org/officeDocument/2006/relationships/hyperlink" Target="consultantplus://offline/main?base=LAW;n=113352;fld=134;dst=100179" TargetMode="External"/><Relationship Id="rId179" Type="http://schemas.openxmlformats.org/officeDocument/2006/relationships/hyperlink" Target="file:///C:\content\ngr\RUMO040200900305.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19</Pages>
  <Words>23370</Words>
  <Characters>133211</Characters>
  <Application>Microsoft Office Word</Application>
  <DocSecurity>0</DocSecurity>
  <Lines>1110</Lines>
  <Paragraphs>312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SCLI</Company>
  <LinksUpToDate>false</LinksUpToDate>
  <CharactersWithSpaces>156269</CharactersWithSpaces>
  <SharedDoc>false</SharedDoc>
  <HLinks>
    <vt:vector size="1098" baseType="variant">
      <vt:variant>
        <vt:i4>4259929</vt:i4>
      </vt:variant>
      <vt:variant>
        <vt:i4>546</vt:i4>
      </vt:variant>
      <vt:variant>
        <vt:i4>0</vt:i4>
      </vt:variant>
      <vt:variant>
        <vt:i4>5</vt:i4>
      </vt:variant>
      <vt:variant>
        <vt:lpwstr>/content/ngr/.doc</vt:lpwstr>
      </vt:variant>
      <vt:variant>
        <vt:lpwstr/>
      </vt:variant>
      <vt:variant>
        <vt:i4>3407987</vt:i4>
      </vt:variant>
      <vt:variant>
        <vt:i4>543</vt:i4>
      </vt:variant>
      <vt:variant>
        <vt:i4>0</vt:i4>
      </vt:variant>
      <vt:variant>
        <vt:i4>5</vt:i4>
      </vt:variant>
      <vt:variant>
        <vt:lpwstr>/content/ngr/RU0000R200303925.html</vt:lpwstr>
      </vt:variant>
      <vt:variant>
        <vt:lpwstr/>
      </vt:variant>
      <vt:variant>
        <vt:i4>5701699</vt:i4>
      </vt:variant>
      <vt:variant>
        <vt:i4>540</vt:i4>
      </vt:variant>
      <vt:variant>
        <vt:i4>0</vt:i4>
      </vt:variant>
      <vt:variant>
        <vt:i4>5</vt:i4>
      </vt:variant>
      <vt:variant>
        <vt:lpwstr>/content/ngr/RUMO040200900305.doc</vt:lpwstr>
      </vt:variant>
      <vt:variant>
        <vt:lpwstr/>
      </vt:variant>
      <vt:variant>
        <vt:i4>3407987</vt:i4>
      </vt:variant>
      <vt:variant>
        <vt:i4>537</vt:i4>
      </vt:variant>
      <vt:variant>
        <vt:i4>0</vt:i4>
      </vt:variant>
      <vt:variant>
        <vt:i4>5</vt:i4>
      </vt:variant>
      <vt:variant>
        <vt:lpwstr>/content/ngr/RU0000R200303925.html</vt:lpwstr>
      </vt:variant>
      <vt:variant>
        <vt:lpwstr/>
      </vt:variant>
      <vt:variant>
        <vt:i4>3407987</vt:i4>
      </vt:variant>
      <vt:variant>
        <vt:i4>534</vt:i4>
      </vt:variant>
      <vt:variant>
        <vt:i4>0</vt:i4>
      </vt:variant>
      <vt:variant>
        <vt:i4>5</vt:i4>
      </vt:variant>
      <vt:variant>
        <vt:lpwstr>/content/ngr/RU0000R200303925.html</vt:lpwstr>
      </vt:variant>
      <vt:variant>
        <vt:lpwstr/>
      </vt:variant>
      <vt:variant>
        <vt:i4>3407987</vt:i4>
      </vt:variant>
      <vt:variant>
        <vt:i4>531</vt:i4>
      </vt:variant>
      <vt:variant>
        <vt:i4>0</vt:i4>
      </vt:variant>
      <vt:variant>
        <vt:i4>5</vt:i4>
      </vt:variant>
      <vt:variant>
        <vt:lpwstr>/content/ngr/RU0000R200303925.html</vt:lpwstr>
      </vt:variant>
      <vt:variant>
        <vt:lpwstr/>
      </vt:variant>
      <vt:variant>
        <vt:i4>3407987</vt:i4>
      </vt:variant>
      <vt:variant>
        <vt:i4>528</vt:i4>
      </vt:variant>
      <vt:variant>
        <vt:i4>0</vt:i4>
      </vt:variant>
      <vt:variant>
        <vt:i4>5</vt:i4>
      </vt:variant>
      <vt:variant>
        <vt:lpwstr>/content/ngr/RU0000R200303925.html</vt:lpwstr>
      </vt:variant>
      <vt:variant>
        <vt:lpwstr/>
      </vt:variant>
      <vt:variant>
        <vt:i4>65608</vt:i4>
      </vt:variant>
      <vt:variant>
        <vt:i4>525</vt:i4>
      </vt:variant>
      <vt:variant>
        <vt:i4>0</vt:i4>
      </vt:variant>
      <vt:variant>
        <vt:i4>5</vt:i4>
      </vt:variant>
      <vt:variant>
        <vt:lpwstr>/content/ngr/RU04DMJ199400015.doc</vt:lpwstr>
      </vt:variant>
      <vt:variant>
        <vt:lpwstr/>
      </vt:variant>
      <vt:variant>
        <vt:i4>3932286</vt:i4>
      </vt:variant>
      <vt:variant>
        <vt:i4>522</vt:i4>
      </vt:variant>
      <vt:variant>
        <vt:i4>0</vt:i4>
      </vt:variant>
      <vt:variant>
        <vt:i4>5</vt:i4>
      </vt:variant>
      <vt:variant>
        <vt:lpwstr>/content/ngr/RU0000R199305853.html</vt:lpwstr>
      </vt:variant>
      <vt:variant>
        <vt:lpwstr/>
      </vt:variant>
      <vt:variant>
        <vt:i4>65608</vt:i4>
      </vt:variant>
      <vt:variant>
        <vt:i4>519</vt:i4>
      </vt:variant>
      <vt:variant>
        <vt:i4>0</vt:i4>
      </vt:variant>
      <vt:variant>
        <vt:i4>5</vt:i4>
      </vt:variant>
      <vt:variant>
        <vt:lpwstr>/content/ngr/RU04DMJ199400015.doc</vt:lpwstr>
      </vt:variant>
      <vt:variant>
        <vt:lpwstr/>
      </vt:variant>
      <vt:variant>
        <vt:i4>3932286</vt:i4>
      </vt:variant>
      <vt:variant>
        <vt:i4>516</vt:i4>
      </vt:variant>
      <vt:variant>
        <vt:i4>0</vt:i4>
      </vt:variant>
      <vt:variant>
        <vt:i4>5</vt:i4>
      </vt:variant>
      <vt:variant>
        <vt:lpwstr>/content/ngr/RU0000R199305853.html</vt:lpwstr>
      </vt:variant>
      <vt:variant>
        <vt:lpwstr/>
      </vt:variant>
      <vt:variant>
        <vt:i4>3407987</vt:i4>
      </vt:variant>
      <vt:variant>
        <vt:i4>513</vt:i4>
      </vt:variant>
      <vt:variant>
        <vt:i4>0</vt:i4>
      </vt:variant>
      <vt:variant>
        <vt:i4>5</vt:i4>
      </vt:variant>
      <vt:variant>
        <vt:lpwstr>/content/ngr/RU0000R200303925.html</vt:lpwstr>
      </vt:variant>
      <vt:variant>
        <vt:lpwstr/>
      </vt:variant>
      <vt:variant>
        <vt:i4>3539060</vt:i4>
      </vt:variant>
      <vt:variant>
        <vt:i4>510</vt:i4>
      </vt:variant>
      <vt:variant>
        <vt:i4>0</vt:i4>
      </vt:variant>
      <vt:variant>
        <vt:i4>5</vt:i4>
      </vt:variant>
      <vt:variant>
        <vt:lpwstr>/content/ngr/RU0000R199803726.html</vt:lpwstr>
      </vt:variant>
      <vt:variant>
        <vt:lpwstr/>
      </vt:variant>
      <vt:variant>
        <vt:i4>3539060</vt:i4>
      </vt:variant>
      <vt:variant>
        <vt:i4>507</vt:i4>
      </vt:variant>
      <vt:variant>
        <vt:i4>0</vt:i4>
      </vt:variant>
      <vt:variant>
        <vt:i4>5</vt:i4>
      </vt:variant>
      <vt:variant>
        <vt:lpwstr>/content/ngr/RU0000R199803726.html</vt:lpwstr>
      </vt:variant>
      <vt:variant>
        <vt:lpwstr/>
      </vt:variant>
      <vt:variant>
        <vt:i4>3539060</vt:i4>
      </vt:variant>
      <vt:variant>
        <vt:i4>504</vt:i4>
      </vt:variant>
      <vt:variant>
        <vt:i4>0</vt:i4>
      </vt:variant>
      <vt:variant>
        <vt:i4>5</vt:i4>
      </vt:variant>
      <vt:variant>
        <vt:lpwstr>/content/ngr/RU0000R199803726.html</vt:lpwstr>
      </vt:variant>
      <vt:variant>
        <vt:lpwstr/>
      </vt:variant>
      <vt:variant>
        <vt:i4>3539060</vt:i4>
      </vt:variant>
      <vt:variant>
        <vt:i4>501</vt:i4>
      </vt:variant>
      <vt:variant>
        <vt:i4>0</vt:i4>
      </vt:variant>
      <vt:variant>
        <vt:i4>5</vt:i4>
      </vt:variant>
      <vt:variant>
        <vt:lpwstr>/content/ngr/RU0000R199803726.html</vt:lpwstr>
      </vt:variant>
      <vt:variant>
        <vt:lpwstr/>
      </vt:variant>
      <vt:variant>
        <vt:i4>3539060</vt:i4>
      </vt:variant>
      <vt:variant>
        <vt:i4>498</vt:i4>
      </vt:variant>
      <vt:variant>
        <vt:i4>0</vt:i4>
      </vt:variant>
      <vt:variant>
        <vt:i4>5</vt:i4>
      </vt:variant>
      <vt:variant>
        <vt:lpwstr>/content/ngr/RU0000R199803726.html</vt:lpwstr>
      </vt:variant>
      <vt:variant>
        <vt:lpwstr/>
      </vt:variant>
      <vt:variant>
        <vt:i4>3539060</vt:i4>
      </vt:variant>
      <vt:variant>
        <vt:i4>495</vt:i4>
      </vt:variant>
      <vt:variant>
        <vt:i4>0</vt:i4>
      </vt:variant>
      <vt:variant>
        <vt:i4>5</vt:i4>
      </vt:variant>
      <vt:variant>
        <vt:lpwstr>/content/ngr/RU0000R199803726.html</vt:lpwstr>
      </vt:variant>
      <vt:variant>
        <vt:lpwstr/>
      </vt:variant>
      <vt:variant>
        <vt:i4>3539060</vt:i4>
      </vt:variant>
      <vt:variant>
        <vt:i4>492</vt:i4>
      </vt:variant>
      <vt:variant>
        <vt:i4>0</vt:i4>
      </vt:variant>
      <vt:variant>
        <vt:i4>5</vt:i4>
      </vt:variant>
      <vt:variant>
        <vt:lpwstr>/content/ngr/RU0000R199803726.html</vt:lpwstr>
      </vt:variant>
      <vt:variant>
        <vt:lpwstr/>
      </vt:variant>
      <vt:variant>
        <vt:i4>3539060</vt:i4>
      </vt:variant>
      <vt:variant>
        <vt:i4>489</vt:i4>
      </vt:variant>
      <vt:variant>
        <vt:i4>0</vt:i4>
      </vt:variant>
      <vt:variant>
        <vt:i4>5</vt:i4>
      </vt:variant>
      <vt:variant>
        <vt:lpwstr>/content/ngr/RU0000R199803726.html</vt:lpwstr>
      </vt:variant>
      <vt:variant>
        <vt:lpwstr/>
      </vt:variant>
      <vt:variant>
        <vt:i4>3539060</vt:i4>
      </vt:variant>
      <vt:variant>
        <vt:i4>486</vt:i4>
      </vt:variant>
      <vt:variant>
        <vt:i4>0</vt:i4>
      </vt:variant>
      <vt:variant>
        <vt:i4>5</vt:i4>
      </vt:variant>
      <vt:variant>
        <vt:lpwstr>/content/ngr/RU0000R199803726.html</vt:lpwstr>
      </vt:variant>
      <vt:variant>
        <vt:lpwstr/>
      </vt:variant>
      <vt:variant>
        <vt:i4>3604592</vt:i4>
      </vt:variant>
      <vt:variant>
        <vt:i4>483</vt:i4>
      </vt:variant>
      <vt:variant>
        <vt:i4>0</vt:i4>
      </vt:variant>
      <vt:variant>
        <vt:i4>5</vt:i4>
      </vt:variant>
      <vt:variant>
        <vt:lpwstr>/content/ngr/RU0000R200502966.html</vt:lpwstr>
      </vt:variant>
      <vt:variant>
        <vt:lpwstr/>
      </vt:variant>
      <vt:variant>
        <vt:i4>3407987</vt:i4>
      </vt:variant>
      <vt:variant>
        <vt:i4>480</vt:i4>
      </vt:variant>
      <vt:variant>
        <vt:i4>0</vt:i4>
      </vt:variant>
      <vt:variant>
        <vt:i4>5</vt:i4>
      </vt:variant>
      <vt:variant>
        <vt:lpwstr>/content/ngr/RU0000R200303925.html</vt:lpwstr>
      </vt:variant>
      <vt:variant>
        <vt:lpwstr/>
      </vt:variant>
      <vt:variant>
        <vt:i4>6160455</vt:i4>
      </vt:variant>
      <vt:variant>
        <vt:i4>477</vt:i4>
      </vt:variant>
      <vt:variant>
        <vt:i4>0</vt:i4>
      </vt:variant>
      <vt:variant>
        <vt:i4>5</vt:i4>
      </vt:variant>
      <vt:variant>
        <vt:lpwstr>/content/ngr/RUMO040200900092.doc</vt:lpwstr>
      </vt:variant>
      <vt:variant>
        <vt:lpwstr/>
      </vt:variant>
      <vt:variant>
        <vt:i4>6160455</vt:i4>
      </vt:variant>
      <vt:variant>
        <vt:i4>474</vt:i4>
      </vt:variant>
      <vt:variant>
        <vt:i4>0</vt:i4>
      </vt:variant>
      <vt:variant>
        <vt:i4>5</vt:i4>
      </vt:variant>
      <vt:variant>
        <vt:lpwstr>/content/ngr/RUMO040200900092.doc</vt:lpwstr>
      </vt:variant>
      <vt:variant>
        <vt:lpwstr/>
      </vt:variant>
      <vt:variant>
        <vt:i4>3932286</vt:i4>
      </vt:variant>
      <vt:variant>
        <vt:i4>471</vt:i4>
      </vt:variant>
      <vt:variant>
        <vt:i4>0</vt:i4>
      </vt:variant>
      <vt:variant>
        <vt:i4>5</vt:i4>
      </vt:variant>
      <vt:variant>
        <vt:lpwstr>/content/ngr/RU0000R199305853.html</vt:lpwstr>
      </vt:variant>
      <vt:variant>
        <vt:lpwstr/>
      </vt:variant>
      <vt:variant>
        <vt:i4>5701699</vt:i4>
      </vt:variant>
      <vt:variant>
        <vt:i4>468</vt:i4>
      </vt:variant>
      <vt:variant>
        <vt:i4>0</vt:i4>
      </vt:variant>
      <vt:variant>
        <vt:i4>5</vt:i4>
      </vt:variant>
      <vt:variant>
        <vt:lpwstr>/content/ngr/RUMO040200900305.doc</vt:lpwstr>
      </vt:variant>
      <vt:variant>
        <vt:lpwstr/>
      </vt:variant>
      <vt:variant>
        <vt:i4>3276924</vt:i4>
      </vt:variant>
      <vt:variant>
        <vt:i4>465</vt:i4>
      </vt:variant>
      <vt:variant>
        <vt:i4>0</vt:i4>
      </vt:variant>
      <vt:variant>
        <vt:i4>5</vt:i4>
      </vt:variant>
      <vt:variant>
        <vt:lpwstr>/content/ngr/RU0000R200804685.html</vt:lpwstr>
      </vt:variant>
      <vt:variant>
        <vt:lpwstr/>
      </vt:variant>
      <vt:variant>
        <vt:i4>3407993</vt:i4>
      </vt:variant>
      <vt:variant>
        <vt:i4>462</vt:i4>
      </vt:variant>
      <vt:variant>
        <vt:i4>0</vt:i4>
      </vt:variant>
      <vt:variant>
        <vt:i4>5</vt:i4>
      </vt:variant>
      <vt:variant>
        <vt:lpwstr>/content/ngr/RU0000R200700355.html</vt:lpwstr>
      </vt:variant>
      <vt:variant>
        <vt:lpwstr/>
      </vt:variant>
      <vt:variant>
        <vt:i4>5701699</vt:i4>
      </vt:variant>
      <vt:variant>
        <vt:i4>459</vt:i4>
      </vt:variant>
      <vt:variant>
        <vt:i4>0</vt:i4>
      </vt:variant>
      <vt:variant>
        <vt:i4>5</vt:i4>
      </vt:variant>
      <vt:variant>
        <vt:lpwstr>/content/ngr/RUMO040200900305.doc</vt:lpwstr>
      </vt:variant>
      <vt:variant>
        <vt:lpwstr/>
      </vt:variant>
      <vt:variant>
        <vt:i4>3276924</vt:i4>
      </vt:variant>
      <vt:variant>
        <vt:i4>456</vt:i4>
      </vt:variant>
      <vt:variant>
        <vt:i4>0</vt:i4>
      </vt:variant>
      <vt:variant>
        <vt:i4>5</vt:i4>
      </vt:variant>
      <vt:variant>
        <vt:lpwstr>/content/ngr/RU0000R200804685.html</vt:lpwstr>
      </vt:variant>
      <vt:variant>
        <vt:lpwstr/>
      </vt:variant>
      <vt:variant>
        <vt:i4>3407993</vt:i4>
      </vt:variant>
      <vt:variant>
        <vt:i4>453</vt:i4>
      </vt:variant>
      <vt:variant>
        <vt:i4>0</vt:i4>
      </vt:variant>
      <vt:variant>
        <vt:i4>5</vt:i4>
      </vt:variant>
      <vt:variant>
        <vt:lpwstr>/content/ngr/RU0000R200700355.html</vt:lpwstr>
      </vt:variant>
      <vt:variant>
        <vt:lpwstr/>
      </vt:variant>
      <vt:variant>
        <vt:i4>5701699</vt:i4>
      </vt:variant>
      <vt:variant>
        <vt:i4>450</vt:i4>
      </vt:variant>
      <vt:variant>
        <vt:i4>0</vt:i4>
      </vt:variant>
      <vt:variant>
        <vt:i4>5</vt:i4>
      </vt:variant>
      <vt:variant>
        <vt:lpwstr>/content/ngr/RUMO040200900305.doc</vt:lpwstr>
      </vt:variant>
      <vt:variant>
        <vt:lpwstr/>
      </vt:variant>
      <vt:variant>
        <vt:i4>6160455</vt:i4>
      </vt:variant>
      <vt:variant>
        <vt:i4>447</vt:i4>
      </vt:variant>
      <vt:variant>
        <vt:i4>0</vt:i4>
      </vt:variant>
      <vt:variant>
        <vt:i4>5</vt:i4>
      </vt:variant>
      <vt:variant>
        <vt:lpwstr>/content/ngr/RUMO040200900092.doc</vt:lpwstr>
      </vt:variant>
      <vt:variant>
        <vt:lpwstr/>
      </vt:variant>
      <vt:variant>
        <vt:i4>3997813</vt:i4>
      </vt:variant>
      <vt:variant>
        <vt:i4>444</vt:i4>
      </vt:variant>
      <vt:variant>
        <vt:i4>0</vt:i4>
      </vt:variant>
      <vt:variant>
        <vt:i4>5</vt:i4>
      </vt:variant>
      <vt:variant>
        <vt:lpwstr>/content/ngr/RU0000R199803595.html</vt:lpwstr>
      </vt:variant>
      <vt:variant>
        <vt:lpwstr/>
      </vt:variant>
      <vt:variant>
        <vt:i4>3407987</vt:i4>
      </vt:variant>
      <vt:variant>
        <vt:i4>441</vt:i4>
      </vt:variant>
      <vt:variant>
        <vt:i4>0</vt:i4>
      </vt:variant>
      <vt:variant>
        <vt:i4>5</vt:i4>
      </vt:variant>
      <vt:variant>
        <vt:lpwstr>/content/ngr/RU0000R200303925.html</vt:lpwstr>
      </vt:variant>
      <vt:variant>
        <vt:lpwstr/>
      </vt:variant>
      <vt:variant>
        <vt:i4>3407987</vt:i4>
      </vt:variant>
      <vt:variant>
        <vt:i4>438</vt:i4>
      </vt:variant>
      <vt:variant>
        <vt:i4>0</vt:i4>
      </vt:variant>
      <vt:variant>
        <vt:i4>5</vt:i4>
      </vt:variant>
      <vt:variant>
        <vt:lpwstr>/content/ngr/RU0000R200303925.html</vt:lpwstr>
      </vt:variant>
      <vt:variant>
        <vt:lpwstr/>
      </vt:variant>
      <vt:variant>
        <vt:i4>5701699</vt:i4>
      </vt:variant>
      <vt:variant>
        <vt:i4>435</vt:i4>
      </vt:variant>
      <vt:variant>
        <vt:i4>0</vt:i4>
      </vt:variant>
      <vt:variant>
        <vt:i4>5</vt:i4>
      </vt:variant>
      <vt:variant>
        <vt:lpwstr>/content/ngr/RUMO040200900305.doc</vt:lpwstr>
      </vt:variant>
      <vt:variant>
        <vt:lpwstr/>
      </vt:variant>
      <vt:variant>
        <vt:i4>5701699</vt:i4>
      </vt:variant>
      <vt:variant>
        <vt:i4>432</vt:i4>
      </vt:variant>
      <vt:variant>
        <vt:i4>0</vt:i4>
      </vt:variant>
      <vt:variant>
        <vt:i4>5</vt:i4>
      </vt:variant>
      <vt:variant>
        <vt:lpwstr>/content/ngr/RUMO040200900305.doc</vt:lpwstr>
      </vt:variant>
      <vt:variant>
        <vt:lpwstr/>
      </vt:variant>
      <vt:variant>
        <vt:i4>5701699</vt:i4>
      </vt:variant>
      <vt:variant>
        <vt:i4>429</vt:i4>
      </vt:variant>
      <vt:variant>
        <vt:i4>0</vt:i4>
      </vt:variant>
      <vt:variant>
        <vt:i4>5</vt:i4>
      </vt:variant>
      <vt:variant>
        <vt:lpwstr>/content/ngr/RUMO040200900305.doc</vt:lpwstr>
      </vt:variant>
      <vt:variant>
        <vt:lpwstr/>
      </vt:variant>
      <vt:variant>
        <vt:i4>3932286</vt:i4>
      </vt:variant>
      <vt:variant>
        <vt:i4>426</vt:i4>
      </vt:variant>
      <vt:variant>
        <vt:i4>0</vt:i4>
      </vt:variant>
      <vt:variant>
        <vt:i4>5</vt:i4>
      </vt:variant>
      <vt:variant>
        <vt:lpwstr>/content/ngr/RU0000R199305853.html</vt:lpwstr>
      </vt:variant>
      <vt:variant>
        <vt:lpwstr/>
      </vt:variant>
      <vt:variant>
        <vt:i4>3932286</vt:i4>
      </vt:variant>
      <vt:variant>
        <vt:i4>423</vt:i4>
      </vt:variant>
      <vt:variant>
        <vt:i4>0</vt:i4>
      </vt:variant>
      <vt:variant>
        <vt:i4>5</vt:i4>
      </vt:variant>
      <vt:variant>
        <vt:lpwstr>/content/ngr/RU0000R199305853.html</vt:lpwstr>
      </vt:variant>
      <vt:variant>
        <vt:lpwstr/>
      </vt:variant>
      <vt:variant>
        <vt:i4>3932286</vt:i4>
      </vt:variant>
      <vt:variant>
        <vt:i4>420</vt:i4>
      </vt:variant>
      <vt:variant>
        <vt:i4>0</vt:i4>
      </vt:variant>
      <vt:variant>
        <vt:i4>5</vt:i4>
      </vt:variant>
      <vt:variant>
        <vt:lpwstr>/content/ngr/RU0000R199305853.html</vt:lpwstr>
      </vt:variant>
      <vt:variant>
        <vt:lpwstr/>
      </vt:variant>
      <vt:variant>
        <vt:i4>65608</vt:i4>
      </vt:variant>
      <vt:variant>
        <vt:i4>417</vt:i4>
      </vt:variant>
      <vt:variant>
        <vt:i4>0</vt:i4>
      </vt:variant>
      <vt:variant>
        <vt:i4>5</vt:i4>
      </vt:variant>
      <vt:variant>
        <vt:lpwstr>/content/ngr/RU04DMJ199400015.doc</vt:lpwstr>
      </vt:variant>
      <vt:variant>
        <vt:lpwstr/>
      </vt:variant>
      <vt:variant>
        <vt:i4>3932286</vt:i4>
      </vt:variant>
      <vt:variant>
        <vt:i4>414</vt:i4>
      </vt:variant>
      <vt:variant>
        <vt:i4>0</vt:i4>
      </vt:variant>
      <vt:variant>
        <vt:i4>5</vt:i4>
      </vt:variant>
      <vt:variant>
        <vt:lpwstr>/content/ngr/RU0000R199305853.html</vt:lpwstr>
      </vt:variant>
      <vt:variant>
        <vt:lpwstr/>
      </vt:variant>
      <vt:variant>
        <vt:i4>4063344</vt:i4>
      </vt:variant>
      <vt:variant>
        <vt:i4>411</vt:i4>
      </vt:variant>
      <vt:variant>
        <vt:i4>0</vt:i4>
      </vt:variant>
      <vt:variant>
        <vt:i4>5</vt:i4>
      </vt:variant>
      <vt:variant>
        <vt:lpwstr>/content/ngr/RU0000R200202986.html</vt:lpwstr>
      </vt:variant>
      <vt:variant>
        <vt:lpwstr/>
      </vt:variant>
      <vt:variant>
        <vt:i4>3407987</vt:i4>
      </vt:variant>
      <vt:variant>
        <vt:i4>408</vt:i4>
      </vt:variant>
      <vt:variant>
        <vt:i4>0</vt:i4>
      </vt:variant>
      <vt:variant>
        <vt:i4>5</vt:i4>
      </vt:variant>
      <vt:variant>
        <vt:lpwstr>/content/ngr/RU0000R200303925.html</vt:lpwstr>
      </vt:variant>
      <vt:variant>
        <vt:lpwstr/>
      </vt:variant>
      <vt:variant>
        <vt:i4>1376267</vt:i4>
      </vt:variant>
      <vt:variant>
        <vt:i4>405</vt:i4>
      </vt:variant>
      <vt:variant>
        <vt:i4>0</vt:i4>
      </vt:variant>
      <vt:variant>
        <vt:i4>5</vt:i4>
      </vt:variant>
      <vt:variant>
        <vt:lpwstr>/content/act/a939653d-6b55-4706-b87e-cb6702ee014c.doc</vt:lpwstr>
      </vt:variant>
      <vt:variant>
        <vt:lpwstr/>
      </vt:variant>
      <vt:variant>
        <vt:i4>1376267</vt:i4>
      </vt:variant>
      <vt:variant>
        <vt:i4>402</vt:i4>
      </vt:variant>
      <vt:variant>
        <vt:i4>0</vt:i4>
      </vt:variant>
      <vt:variant>
        <vt:i4>5</vt:i4>
      </vt:variant>
      <vt:variant>
        <vt:lpwstr>/content/act/a939653d-6b55-4706-b87e-cb6702ee014c.doc</vt:lpwstr>
      </vt:variant>
      <vt:variant>
        <vt:lpwstr/>
      </vt:variant>
      <vt:variant>
        <vt:i4>1376267</vt:i4>
      </vt:variant>
      <vt:variant>
        <vt:i4>399</vt:i4>
      </vt:variant>
      <vt:variant>
        <vt:i4>0</vt:i4>
      </vt:variant>
      <vt:variant>
        <vt:i4>5</vt:i4>
      </vt:variant>
      <vt:variant>
        <vt:lpwstr>/content/act/a939653d-6b55-4706-b87e-cb6702ee014c.doc</vt:lpwstr>
      </vt:variant>
      <vt:variant>
        <vt:lpwstr/>
      </vt:variant>
      <vt:variant>
        <vt:i4>1376267</vt:i4>
      </vt:variant>
      <vt:variant>
        <vt:i4>396</vt:i4>
      </vt:variant>
      <vt:variant>
        <vt:i4>0</vt:i4>
      </vt:variant>
      <vt:variant>
        <vt:i4>5</vt:i4>
      </vt:variant>
      <vt:variant>
        <vt:lpwstr>/content/act/a939653d-6b55-4706-b87e-cb6702ee014c.doc</vt:lpwstr>
      </vt:variant>
      <vt:variant>
        <vt:lpwstr/>
      </vt:variant>
      <vt:variant>
        <vt:i4>5701699</vt:i4>
      </vt:variant>
      <vt:variant>
        <vt:i4>393</vt:i4>
      </vt:variant>
      <vt:variant>
        <vt:i4>0</vt:i4>
      </vt:variant>
      <vt:variant>
        <vt:i4>5</vt:i4>
      </vt:variant>
      <vt:variant>
        <vt:lpwstr>/content/ngr/RUMO040200900305.doc</vt:lpwstr>
      </vt:variant>
      <vt:variant>
        <vt:lpwstr/>
      </vt:variant>
      <vt:variant>
        <vt:i4>1376267</vt:i4>
      </vt:variant>
      <vt:variant>
        <vt:i4>390</vt:i4>
      </vt:variant>
      <vt:variant>
        <vt:i4>0</vt:i4>
      </vt:variant>
      <vt:variant>
        <vt:i4>5</vt:i4>
      </vt:variant>
      <vt:variant>
        <vt:lpwstr>/content/act/a939653d-6b55-4706-b87e-cb6702ee014c.doc</vt:lpwstr>
      </vt:variant>
      <vt:variant>
        <vt:lpwstr/>
      </vt:variant>
      <vt:variant>
        <vt:i4>1376267</vt:i4>
      </vt:variant>
      <vt:variant>
        <vt:i4>387</vt:i4>
      </vt:variant>
      <vt:variant>
        <vt:i4>0</vt:i4>
      </vt:variant>
      <vt:variant>
        <vt:i4>5</vt:i4>
      </vt:variant>
      <vt:variant>
        <vt:lpwstr>/content/act/a939653d-6b55-4706-b87e-cb6702ee014c.doc</vt:lpwstr>
      </vt:variant>
      <vt:variant>
        <vt:lpwstr/>
      </vt:variant>
      <vt:variant>
        <vt:i4>1376267</vt:i4>
      </vt:variant>
      <vt:variant>
        <vt:i4>384</vt:i4>
      </vt:variant>
      <vt:variant>
        <vt:i4>0</vt:i4>
      </vt:variant>
      <vt:variant>
        <vt:i4>5</vt:i4>
      </vt:variant>
      <vt:variant>
        <vt:lpwstr>/content/act/a939653d-6b55-4706-b87e-cb6702ee014c.doc</vt:lpwstr>
      </vt:variant>
      <vt:variant>
        <vt:lpwstr/>
      </vt:variant>
      <vt:variant>
        <vt:i4>3735660</vt:i4>
      </vt:variant>
      <vt:variant>
        <vt:i4>381</vt:i4>
      </vt:variant>
      <vt:variant>
        <vt:i4>0</vt:i4>
      </vt:variant>
      <vt:variant>
        <vt:i4>5</vt:i4>
      </vt:variant>
      <vt:variant>
        <vt:lpwstr>consultantplus://offline/main?base=LAW;n=113352;fld=134;dst=100179</vt:lpwstr>
      </vt:variant>
      <vt:variant>
        <vt:lpwstr/>
      </vt:variant>
      <vt:variant>
        <vt:i4>3539060</vt:i4>
      </vt:variant>
      <vt:variant>
        <vt:i4>378</vt:i4>
      </vt:variant>
      <vt:variant>
        <vt:i4>0</vt:i4>
      </vt:variant>
      <vt:variant>
        <vt:i4>5</vt:i4>
      </vt:variant>
      <vt:variant>
        <vt:lpwstr>/content/ngr/RU0000R199803726.html</vt:lpwstr>
      </vt:variant>
      <vt:variant>
        <vt:lpwstr/>
      </vt:variant>
      <vt:variant>
        <vt:i4>5701699</vt:i4>
      </vt:variant>
      <vt:variant>
        <vt:i4>375</vt:i4>
      </vt:variant>
      <vt:variant>
        <vt:i4>0</vt:i4>
      </vt:variant>
      <vt:variant>
        <vt:i4>5</vt:i4>
      </vt:variant>
      <vt:variant>
        <vt:lpwstr>/content/ngr/RUMO040200900305.doc</vt:lpwstr>
      </vt:variant>
      <vt:variant>
        <vt:lpwstr/>
      </vt:variant>
      <vt:variant>
        <vt:i4>3407992</vt:i4>
      </vt:variant>
      <vt:variant>
        <vt:i4>372</vt:i4>
      </vt:variant>
      <vt:variant>
        <vt:i4>0</vt:i4>
      </vt:variant>
      <vt:variant>
        <vt:i4>5</vt:i4>
      </vt:variant>
      <vt:variant>
        <vt:lpwstr>/content/ngr/RU0000R199301499.html</vt:lpwstr>
      </vt:variant>
      <vt:variant>
        <vt:lpwstr/>
      </vt:variant>
      <vt:variant>
        <vt:i4>1376267</vt:i4>
      </vt:variant>
      <vt:variant>
        <vt:i4>369</vt:i4>
      </vt:variant>
      <vt:variant>
        <vt:i4>0</vt:i4>
      </vt:variant>
      <vt:variant>
        <vt:i4>5</vt:i4>
      </vt:variant>
      <vt:variant>
        <vt:lpwstr>/content/act/a939653d-6b55-4706-b87e-cb6702ee014c.doc</vt:lpwstr>
      </vt:variant>
      <vt:variant>
        <vt:lpwstr/>
      </vt:variant>
      <vt:variant>
        <vt:i4>3407987</vt:i4>
      </vt:variant>
      <vt:variant>
        <vt:i4>366</vt:i4>
      </vt:variant>
      <vt:variant>
        <vt:i4>0</vt:i4>
      </vt:variant>
      <vt:variant>
        <vt:i4>5</vt:i4>
      </vt:variant>
      <vt:variant>
        <vt:lpwstr>/content/ngr/RU0000R200303925.html</vt:lpwstr>
      </vt:variant>
      <vt:variant>
        <vt:lpwstr/>
      </vt:variant>
      <vt:variant>
        <vt:i4>1376267</vt:i4>
      </vt:variant>
      <vt:variant>
        <vt:i4>363</vt:i4>
      </vt:variant>
      <vt:variant>
        <vt:i4>0</vt:i4>
      </vt:variant>
      <vt:variant>
        <vt:i4>5</vt:i4>
      </vt:variant>
      <vt:variant>
        <vt:lpwstr>/content/act/a939653d-6b55-4706-b87e-cb6702ee014c.doc</vt:lpwstr>
      </vt:variant>
      <vt:variant>
        <vt:lpwstr/>
      </vt:variant>
      <vt:variant>
        <vt:i4>6160455</vt:i4>
      </vt:variant>
      <vt:variant>
        <vt:i4>360</vt:i4>
      </vt:variant>
      <vt:variant>
        <vt:i4>0</vt:i4>
      </vt:variant>
      <vt:variant>
        <vt:i4>5</vt:i4>
      </vt:variant>
      <vt:variant>
        <vt:lpwstr>/content/ngr/RUMO040200900092.doc</vt:lpwstr>
      </vt:variant>
      <vt:variant>
        <vt:lpwstr/>
      </vt:variant>
      <vt:variant>
        <vt:i4>3407987</vt:i4>
      </vt:variant>
      <vt:variant>
        <vt:i4>357</vt:i4>
      </vt:variant>
      <vt:variant>
        <vt:i4>0</vt:i4>
      </vt:variant>
      <vt:variant>
        <vt:i4>5</vt:i4>
      </vt:variant>
      <vt:variant>
        <vt:lpwstr>/content/ngr/RU0000R200303925.html</vt:lpwstr>
      </vt:variant>
      <vt:variant>
        <vt:lpwstr/>
      </vt:variant>
      <vt:variant>
        <vt:i4>3407987</vt:i4>
      </vt:variant>
      <vt:variant>
        <vt:i4>354</vt:i4>
      </vt:variant>
      <vt:variant>
        <vt:i4>0</vt:i4>
      </vt:variant>
      <vt:variant>
        <vt:i4>5</vt:i4>
      </vt:variant>
      <vt:variant>
        <vt:lpwstr>/content/ngr/RU0000R200303925.html</vt:lpwstr>
      </vt:variant>
      <vt:variant>
        <vt:lpwstr/>
      </vt:variant>
      <vt:variant>
        <vt:i4>5701699</vt:i4>
      </vt:variant>
      <vt:variant>
        <vt:i4>351</vt:i4>
      </vt:variant>
      <vt:variant>
        <vt:i4>0</vt:i4>
      </vt:variant>
      <vt:variant>
        <vt:i4>5</vt:i4>
      </vt:variant>
      <vt:variant>
        <vt:lpwstr>/content/ngr/RUMO040200900305.doc</vt:lpwstr>
      </vt:variant>
      <vt:variant>
        <vt:lpwstr/>
      </vt:variant>
      <vt:variant>
        <vt:i4>5701699</vt:i4>
      </vt:variant>
      <vt:variant>
        <vt:i4>348</vt:i4>
      </vt:variant>
      <vt:variant>
        <vt:i4>0</vt:i4>
      </vt:variant>
      <vt:variant>
        <vt:i4>5</vt:i4>
      </vt:variant>
      <vt:variant>
        <vt:lpwstr>/content/ngr/RUMO040200900305.doc</vt:lpwstr>
      </vt:variant>
      <vt:variant>
        <vt:lpwstr/>
      </vt:variant>
      <vt:variant>
        <vt:i4>3407987</vt:i4>
      </vt:variant>
      <vt:variant>
        <vt:i4>345</vt:i4>
      </vt:variant>
      <vt:variant>
        <vt:i4>0</vt:i4>
      </vt:variant>
      <vt:variant>
        <vt:i4>5</vt:i4>
      </vt:variant>
      <vt:variant>
        <vt:lpwstr>/content/ngr/RU0000R200303925.html</vt:lpwstr>
      </vt:variant>
      <vt:variant>
        <vt:lpwstr/>
      </vt:variant>
      <vt:variant>
        <vt:i4>3407987</vt:i4>
      </vt:variant>
      <vt:variant>
        <vt:i4>342</vt:i4>
      </vt:variant>
      <vt:variant>
        <vt:i4>0</vt:i4>
      </vt:variant>
      <vt:variant>
        <vt:i4>5</vt:i4>
      </vt:variant>
      <vt:variant>
        <vt:lpwstr>/content/ngr/RU0000R200303925.html</vt:lpwstr>
      </vt:variant>
      <vt:variant>
        <vt:lpwstr/>
      </vt:variant>
      <vt:variant>
        <vt:i4>5701699</vt:i4>
      </vt:variant>
      <vt:variant>
        <vt:i4>339</vt:i4>
      </vt:variant>
      <vt:variant>
        <vt:i4>0</vt:i4>
      </vt:variant>
      <vt:variant>
        <vt:i4>5</vt:i4>
      </vt:variant>
      <vt:variant>
        <vt:lpwstr>/content/ngr/RUMO040200900305.doc</vt:lpwstr>
      </vt:variant>
      <vt:variant>
        <vt:lpwstr/>
      </vt:variant>
      <vt:variant>
        <vt:i4>65608</vt:i4>
      </vt:variant>
      <vt:variant>
        <vt:i4>336</vt:i4>
      </vt:variant>
      <vt:variant>
        <vt:i4>0</vt:i4>
      </vt:variant>
      <vt:variant>
        <vt:i4>5</vt:i4>
      </vt:variant>
      <vt:variant>
        <vt:lpwstr>/content/ngr/RU04DMJ199400015.doc</vt:lpwstr>
      </vt:variant>
      <vt:variant>
        <vt:lpwstr/>
      </vt:variant>
      <vt:variant>
        <vt:i4>3932286</vt:i4>
      </vt:variant>
      <vt:variant>
        <vt:i4>333</vt:i4>
      </vt:variant>
      <vt:variant>
        <vt:i4>0</vt:i4>
      </vt:variant>
      <vt:variant>
        <vt:i4>5</vt:i4>
      </vt:variant>
      <vt:variant>
        <vt:lpwstr>/content/ngr/RU0000R199305853.html</vt:lpwstr>
      </vt:variant>
      <vt:variant>
        <vt:lpwstr/>
      </vt:variant>
      <vt:variant>
        <vt:i4>3407987</vt:i4>
      </vt:variant>
      <vt:variant>
        <vt:i4>330</vt:i4>
      </vt:variant>
      <vt:variant>
        <vt:i4>0</vt:i4>
      </vt:variant>
      <vt:variant>
        <vt:i4>5</vt:i4>
      </vt:variant>
      <vt:variant>
        <vt:lpwstr>/content/ngr/RU0000R200303925.html</vt:lpwstr>
      </vt:variant>
      <vt:variant>
        <vt:lpwstr/>
      </vt:variant>
      <vt:variant>
        <vt:i4>6160455</vt:i4>
      </vt:variant>
      <vt:variant>
        <vt:i4>327</vt:i4>
      </vt:variant>
      <vt:variant>
        <vt:i4>0</vt:i4>
      </vt:variant>
      <vt:variant>
        <vt:i4>5</vt:i4>
      </vt:variant>
      <vt:variant>
        <vt:lpwstr>/content/ngr/RUMO040200900092.doc</vt:lpwstr>
      </vt:variant>
      <vt:variant>
        <vt:lpwstr/>
      </vt:variant>
      <vt:variant>
        <vt:i4>65608</vt:i4>
      </vt:variant>
      <vt:variant>
        <vt:i4>324</vt:i4>
      </vt:variant>
      <vt:variant>
        <vt:i4>0</vt:i4>
      </vt:variant>
      <vt:variant>
        <vt:i4>5</vt:i4>
      </vt:variant>
      <vt:variant>
        <vt:lpwstr>/content/ngr/RU04DMJ199400015.doc</vt:lpwstr>
      </vt:variant>
      <vt:variant>
        <vt:lpwstr/>
      </vt:variant>
      <vt:variant>
        <vt:i4>5701699</vt:i4>
      </vt:variant>
      <vt:variant>
        <vt:i4>321</vt:i4>
      </vt:variant>
      <vt:variant>
        <vt:i4>0</vt:i4>
      </vt:variant>
      <vt:variant>
        <vt:i4>5</vt:i4>
      </vt:variant>
      <vt:variant>
        <vt:lpwstr>/content/ngr/RUMO040200900305.doc</vt:lpwstr>
      </vt:variant>
      <vt:variant>
        <vt:lpwstr/>
      </vt:variant>
      <vt:variant>
        <vt:i4>5701699</vt:i4>
      </vt:variant>
      <vt:variant>
        <vt:i4>318</vt:i4>
      </vt:variant>
      <vt:variant>
        <vt:i4>0</vt:i4>
      </vt:variant>
      <vt:variant>
        <vt:i4>5</vt:i4>
      </vt:variant>
      <vt:variant>
        <vt:lpwstr>/content/ngr/RUMO040200900305.doc</vt:lpwstr>
      </vt:variant>
      <vt:variant>
        <vt:lpwstr/>
      </vt:variant>
      <vt:variant>
        <vt:i4>3407987</vt:i4>
      </vt:variant>
      <vt:variant>
        <vt:i4>315</vt:i4>
      </vt:variant>
      <vt:variant>
        <vt:i4>0</vt:i4>
      </vt:variant>
      <vt:variant>
        <vt:i4>5</vt:i4>
      </vt:variant>
      <vt:variant>
        <vt:lpwstr>/content/ngr/RU0000R200303925.html</vt:lpwstr>
      </vt:variant>
      <vt:variant>
        <vt:lpwstr/>
      </vt:variant>
      <vt:variant>
        <vt:i4>3407987</vt:i4>
      </vt:variant>
      <vt:variant>
        <vt:i4>312</vt:i4>
      </vt:variant>
      <vt:variant>
        <vt:i4>0</vt:i4>
      </vt:variant>
      <vt:variant>
        <vt:i4>5</vt:i4>
      </vt:variant>
      <vt:variant>
        <vt:lpwstr>/content/ngr/RU0000R200303925.html</vt:lpwstr>
      </vt:variant>
      <vt:variant>
        <vt:lpwstr/>
      </vt:variant>
      <vt:variant>
        <vt:i4>4259929</vt:i4>
      </vt:variant>
      <vt:variant>
        <vt:i4>309</vt:i4>
      </vt:variant>
      <vt:variant>
        <vt:i4>0</vt:i4>
      </vt:variant>
      <vt:variant>
        <vt:i4>5</vt:i4>
      </vt:variant>
      <vt:variant>
        <vt:lpwstr>/content/ngr/.doc</vt:lpwstr>
      </vt:variant>
      <vt:variant>
        <vt:lpwstr/>
      </vt:variant>
      <vt:variant>
        <vt:i4>3932286</vt:i4>
      </vt:variant>
      <vt:variant>
        <vt:i4>306</vt:i4>
      </vt:variant>
      <vt:variant>
        <vt:i4>0</vt:i4>
      </vt:variant>
      <vt:variant>
        <vt:i4>5</vt:i4>
      </vt:variant>
      <vt:variant>
        <vt:lpwstr>/content/ngr/RU0000R199305853.html</vt:lpwstr>
      </vt:variant>
      <vt:variant>
        <vt:lpwstr/>
      </vt:variant>
      <vt:variant>
        <vt:i4>3407987</vt:i4>
      </vt:variant>
      <vt:variant>
        <vt:i4>303</vt:i4>
      </vt:variant>
      <vt:variant>
        <vt:i4>0</vt:i4>
      </vt:variant>
      <vt:variant>
        <vt:i4>5</vt:i4>
      </vt:variant>
      <vt:variant>
        <vt:lpwstr>/content/ngr/RU0000R200303925.html</vt:lpwstr>
      </vt:variant>
      <vt:variant>
        <vt:lpwstr/>
      </vt:variant>
      <vt:variant>
        <vt:i4>196679</vt:i4>
      </vt:variant>
      <vt:variant>
        <vt:i4>300</vt:i4>
      </vt:variant>
      <vt:variant>
        <vt:i4>0</vt:i4>
      </vt:variant>
      <vt:variant>
        <vt:i4>5</vt:i4>
      </vt:variant>
      <vt:variant>
        <vt:lpwstr>/content/ngr/RU04DMJ200700292.doc</vt:lpwstr>
      </vt:variant>
      <vt:variant>
        <vt:lpwstr/>
      </vt:variant>
      <vt:variant>
        <vt:i4>3342462</vt:i4>
      </vt:variant>
      <vt:variant>
        <vt:i4>297</vt:i4>
      </vt:variant>
      <vt:variant>
        <vt:i4>0</vt:i4>
      </vt:variant>
      <vt:variant>
        <vt:i4>5</vt:i4>
      </vt:variant>
      <vt:variant>
        <vt:lpwstr>/content/ngr/RU0000R200601223.html</vt:lpwstr>
      </vt:variant>
      <vt:variant>
        <vt:lpwstr/>
      </vt:variant>
      <vt:variant>
        <vt:i4>4259929</vt:i4>
      </vt:variant>
      <vt:variant>
        <vt:i4>294</vt:i4>
      </vt:variant>
      <vt:variant>
        <vt:i4>0</vt:i4>
      </vt:variant>
      <vt:variant>
        <vt:i4>5</vt:i4>
      </vt:variant>
      <vt:variant>
        <vt:lpwstr>/content/ngr/.doc</vt:lpwstr>
      </vt:variant>
      <vt:variant>
        <vt:lpwstr/>
      </vt:variant>
      <vt:variant>
        <vt:i4>3276927</vt:i4>
      </vt:variant>
      <vt:variant>
        <vt:i4>291</vt:i4>
      </vt:variant>
      <vt:variant>
        <vt:i4>0</vt:i4>
      </vt:variant>
      <vt:variant>
        <vt:i4>5</vt:i4>
      </vt:variant>
      <vt:variant>
        <vt:lpwstr>/content/ngr/RU0000R200405555.html</vt:lpwstr>
      </vt:variant>
      <vt:variant>
        <vt:lpwstr/>
      </vt:variant>
      <vt:variant>
        <vt:i4>3276927</vt:i4>
      </vt:variant>
      <vt:variant>
        <vt:i4>288</vt:i4>
      </vt:variant>
      <vt:variant>
        <vt:i4>0</vt:i4>
      </vt:variant>
      <vt:variant>
        <vt:i4>5</vt:i4>
      </vt:variant>
      <vt:variant>
        <vt:lpwstr>/content/ngr/RU0000R200405555.html</vt:lpwstr>
      </vt:variant>
      <vt:variant>
        <vt:lpwstr/>
      </vt:variant>
      <vt:variant>
        <vt:i4>3932286</vt:i4>
      </vt:variant>
      <vt:variant>
        <vt:i4>285</vt:i4>
      </vt:variant>
      <vt:variant>
        <vt:i4>0</vt:i4>
      </vt:variant>
      <vt:variant>
        <vt:i4>5</vt:i4>
      </vt:variant>
      <vt:variant>
        <vt:lpwstr>/content/ngr/RU0000R199305853.html</vt:lpwstr>
      </vt:variant>
      <vt:variant>
        <vt:lpwstr/>
      </vt:variant>
      <vt:variant>
        <vt:i4>65608</vt:i4>
      </vt:variant>
      <vt:variant>
        <vt:i4>282</vt:i4>
      </vt:variant>
      <vt:variant>
        <vt:i4>0</vt:i4>
      </vt:variant>
      <vt:variant>
        <vt:i4>5</vt:i4>
      </vt:variant>
      <vt:variant>
        <vt:lpwstr>/content/ngr/RU04DMJ199400015.doc</vt:lpwstr>
      </vt:variant>
      <vt:variant>
        <vt:lpwstr/>
      </vt:variant>
      <vt:variant>
        <vt:i4>3932286</vt:i4>
      </vt:variant>
      <vt:variant>
        <vt:i4>279</vt:i4>
      </vt:variant>
      <vt:variant>
        <vt:i4>0</vt:i4>
      </vt:variant>
      <vt:variant>
        <vt:i4>5</vt:i4>
      </vt:variant>
      <vt:variant>
        <vt:lpwstr>/content/ngr/RU0000R199305853.html</vt:lpwstr>
      </vt:variant>
      <vt:variant>
        <vt:lpwstr/>
      </vt:variant>
      <vt:variant>
        <vt:i4>3407987</vt:i4>
      </vt:variant>
      <vt:variant>
        <vt:i4>276</vt:i4>
      </vt:variant>
      <vt:variant>
        <vt:i4>0</vt:i4>
      </vt:variant>
      <vt:variant>
        <vt:i4>5</vt:i4>
      </vt:variant>
      <vt:variant>
        <vt:lpwstr>/content/ngr/RU0000R200303925.html</vt:lpwstr>
      </vt:variant>
      <vt:variant>
        <vt:lpwstr/>
      </vt:variant>
      <vt:variant>
        <vt:i4>3407987</vt:i4>
      </vt:variant>
      <vt:variant>
        <vt:i4>273</vt:i4>
      </vt:variant>
      <vt:variant>
        <vt:i4>0</vt:i4>
      </vt:variant>
      <vt:variant>
        <vt:i4>5</vt:i4>
      </vt:variant>
      <vt:variant>
        <vt:lpwstr>/content/ngr/RU0000R200303925.html</vt:lpwstr>
      </vt:variant>
      <vt:variant>
        <vt:lpwstr/>
      </vt:variant>
      <vt:variant>
        <vt:i4>3407987</vt:i4>
      </vt:variant>
      <vt:variant>
        <vt:i4>270</vt:i4>
      </vt:variant>
      <vt:variant>
        <vt:i4>0</vt:i4>
      </vt:variant>
      <vt:variant>
        <vt:i4>5</vt:i4>
      </vt:variant>
      <vt:variant>
        <vt:lpwstr>/content/ngr/RU0000R200303925.html</vt:lpwstr>
      </vt:variant>
      <vt:variant>
        <vt:lpwstr/>
      </vt:variant>
      <vt:variant>
        <vt:i4>3407987</vt:i4>
      </vt:variant>
      <vt:variant>
        <vt:i4>267</vt:i4>
      </vt:variant>
      <vt:variant>
        <vt:i4>0</vt:i4>
      </vt:variant>
      <vt:variant>
        <vt:i4>5</vt:i4>
      </vt:variant>
      <vt:variant>
        <vt:lpwstr>/content/ngr/RU0000R200303925.html</vt:lpwstr>
      </vt:variant>
      <vt:variant>
        <vt:lpwstr/>
      </vt:variant>
      <vt:variant>
        <vt:i4>917571</vt:i4>
      </vt:variant>
      <vt:variant>
        <vt:i4>264</vt:i4>
      </vt:variant>
      <vt:variant>
        <vt:i4>0</vt:i4>
      </vt:variant>
      <vt:variant>
        <vt:i4>5</vt:i4>
      </vt:variant>
      <vt:variant>
        <vt:lpwstr>/content/ngr/RU04DMJ200400276.doc</vt:lpwstr>
      </vt:variant>
      <vt:variant>
        <vt:lpwstr/>
      </vt:variant>
      <vt:variant>
        <vt:i4>3407987</vt:i4>
      </vt:variant>
      <vt:variant>
        <vt:i4>261</vt:i4>
      </vt:variant>
      <vt:variant>
        <vt:i4>0</vt:i4>
      </vt:variant>
      <vt:variant>
        <vt:i4>5</vt:i4>
      </vt:variant>
      <vt:variant>
        <vt:lpwstr>/content/ngr/RU0000R200303925.html</vt:lpwstr>
      </vt:variant>
      <vt:variant>
        <vt:lpwstr/>
      </vt:variant>
      <vt:variant>
        <vt:i4>65608</vt:i4>
      </vt:variant>
      <vt:variant>
        <vt:i4>258</vt:i4>
      </vt:variant>
      <vt:variant>
        <vt:i4>0</vt:i4>
      </vt:variant>
      <vt:variant>
        <vt:i4>5</vt:i4>
      </vt:variant>
      <vt:variant>
        <vt:lpwstr>/content/ngr/RU04DMJ199400015.doc</vt:lpwstr>
      </vt:variant>
      <vt:variant>
        <vt:lpwstr/>
      </vt:variant>
      <vt:variant>
        <vt:i4>3932286</vt:i4>
      </vt:variant>
      <vt:variant>
        <vt:i4>255</vt:i4>
      </vt:variant>
      <vt:variant>
        <vt:i4>0</vt:i4>
      </vt:variant>
      <vt:variant>
        <vt:i4>5</vt:i4>
      </vt:variant>
      <vt:variant>
        <vt:lpwstr>/content/ngr/RU0000R199305853.html</vt:lpwstr>
      </vt:variant>
      <vt:variant>
        <vt:lpwstr/>
      </vt:variant>
      <vt:variant>
        <vt:i4>3407987</vt:i4>
      </vt:variant>
      <vt:variant>
        <vt:i4>252</vt:i4>
      </vt:variant>
      <vt:variant>
        <vt:i4>0</vt:i4>
      </vt:variant>
      <vt:variant>
        <vt:i4>5</vt:i4>
      </vt:variant>
      <vt:variant>
        <vt:lpwstr>/content/ngr/RU0000R200303925.html</vt:lpwstr>
      </vt:variant>
      <vt:variant>
        <vt:lpwstr/>
      </vt:variant>
      <vt:variant>
        <vt:i4>3407987</vt:i4>
      </vt:variant>
      <vt:variant>
        <vt:i4>249</vt:i4>
      </vt:variant>
      <vt:variant>
        <vt:i4>0</vt:i4>
      </vt:variant>
      <vt:variant>
        <vt:i4>5</vt:i4>
      </vt:variant>
      <vt:variant>
        <vt:lpwstr>/content/ngr/RU0000R200303925.html</vt:lpwstr>
      </vt:variant>
      <vt:variant>
        <vt:lpwstr/>
      </vt:variant>
      <vt:variant>
        <vt:i4>3407987</vt:i4>
      </vt:variant>
      <vt:variant>
        <vt:i4>246</vt:i4>
      </vt:variant>
      <vt:variant>
        <vt:i4>0</vt:i4>
      </vt:variant>
      <vt:variant>
        <vt:i4>5</vt:i4>
      </vt:variant>
      <vt:variant>
        <vt:lpwstr>/content/ngr/RU0000R200303925.html</vt:lpwstr>
      </vt:variant>
      <vt:variant>
        <vt:lpwstr/>
      </vt:variant>
      <vt:variant>
        <vt:i4>3407987</vt:i4>
      </vt:variant>
      <vt:variant>
        <vt:i4>243</vt:i4>
      </vt:variant>
      <vt:variant>
        <vt:i4>0</vt:i4>
      </vt:variant>
      <vt:variant>
        <vt:i4>5</vt:i4>
      </vt:variant>
      <vt:variant>
        <vt:lpwstr>/content/ngr/RU0000R200303925.html</vt:lpwstr>
      </vt:variant>
      <vt:variant>
        <vt:lpwstr/>
      </vt:variant>
      <vt:variant>
        <vt:i4>6160455</vt:i4>
      </vt:variant>
      <vt:variant>
        <vt:i4>240</vt:i4>
      </vt:variant>
      <vt:variant>
        <vt:i4>0</vt:i4>
      </vt:variant>
      <vt:variant>
        <vt:i4>5</vt:i4>
      </vt:variant>
      <vt:variant>
        <vt:lpwstr>/content/ngr/RUMO040200900092.doc</vt:lpwstr>
      </vt:variant>
      <vt:variant>
        <vt:lpwstr/>
      </vt:variant>
      <vt:variant>
        <vt:i4>1376267</vt:i4>
      </vt:variant>
      <vt:variant>
        <vt:i4>237</vt:i4>
      </vt:variant>
      <vt:variant>
        <vt:i4>0</vt:i4>
      </vt:variant>
      <vt:variant>
        <vt:i4>5</vt:i4>
      </vt:variant>
      <vt:variant>
        <vt:lpwstr>/content/act/a939653d-6b55-4706-b87e-cb6702ee014c.doc</vt:lpwstr>
      </vt:variant>
      <vt:variant>
        <vt:lpwstr/>
      </vt:variant>
      <vt:variant>
        <vt:i4>1376267</vt:i4>
      </vt:variant>
      <vt:variant>
        <vt:i4>234</vt:i4>
      </vt:variant>
      <vt:variant>
        <vt:i4>0</vt:i4>
      </vt:variant>
      <vt:variant>
        <vt:i4>5</vt:i4>
      </vt:variant>
      <vt:variant>
        <vt:lpwstr>/content/act/a939653d-6b55-4706-b87e-cb6702ee014c.doc</vt:lpwstr>
      </vt:variant>
      <vt:variant>
        <vt:lpwstr/>
      </vt:variant>
      <vt:variant>
        <vt:i4>1376267</vt:i4>
      </vt:variant>
      <vt:variant>
        <vt:i4>231</vt:i4>
      </vt:variant>
      <vt:variant>
        <vt:i4>0</vt:i4>
      </vt:variant>
      <vt:variant>
        <vt:i4>5</vt:i4>
      </vt:variant>
      <vt:variant>
        <vt:lpwstr>/content/act/a939653d-6b55-4706-b87e-cb6702ee014c.doc</vt:lpwstr>
      </vt:variant>
      <vt:variant>
        <vt:lpwstr/>
      </vt:variant>
      <vt:variant>
        <vt:i4>1376267</vt:i4>
      </vt:variant>
      <vt:variant>
        <vt:i4>228</vt:i4>
      </vt:variant>
      <vt:variant>
        <vt:i4>0</vt:i4>
      </vt:variant>
      <vt:variant>
        <vt:i4>5</vt:i4>
      </vt:variant>
      <vt:variant>
        <vt:lpwstr>/content/act/a939653d-6b55-4706-b87e-cb6702ee014c.doc</vt:lpwstr>
      </vt:variant>
      <vt:variant>
        <vt:lpwstr/>
      </vt:variant>
      <vt:variant>
        <vt:i4>1376267</vt:i4>
      </vt:variant>
      <vt:variant>
        <vt:i4>225</vt:i4>
      </vt:variant>
      <vt:variant>
        <vt:i4>0</vt:i4>
      </vt:variant>
      <vt:variant>
        <vt:i4>5</vt:i4>
      </vt:variant>
      <vt:variant>
        <vt:lpwstr>/content/act/a939653d-6b55-4706-b87e-cb6702ee014c.doc</vt:lpwstr>
      </vt:variant>
      <vt:variant>
        <vt:lpwstr/>
      </vt:variant>
      <vt:variant>
        <vt:i4>6160455</vt:i4>
      </vt:variant>
      <vt:variant>
        <vt:i4>222</vt:i4>
      </vt:variant>
      <vt:variant>
        <vt:i4>0</vt:i4>
      </vt:variant>
      <vt:variant>
        <vt:i4>5</vt:i4>
      </vt:variant>
      <vt:variant>
        <vt:lpwstr>/content/ngr/RUMO040200900092.doc</vt:lpwstr>
      </vt:variant>
      <vt:variant>
        <vt:lpwstr/>
      </vt:variant>
      <vt:variant>
        <vt:i4>1376267</vt:i4>
      </vt:variant>
      <vt:variant>
        <vt:i4>219</vt:i4>
      </vt:variant>
      <vt:variant>
        <vt:i4>0</vt:i4>
      </vt:variant>
      <vt:variant>
        <vt:i4>5</vt:i4>
      </vt:variant>
      <vt:variant>
        <vt:lpwstr>/content/act/a939653d-6b55-4706-b87e-cb6702ee014c.doc</vt:lpwstr>
      </vt:variant>
      <vt:variant>
        <vt:lpwstr/>
      </vt:variant>
      <vt:variant>
        <vt:i4>1376267</vt:i4>
      </vt:variant>
      <vt:variant>
        <vt:i4>216</vt:i4>
      </vt:variant>
      <vt:variant>
        <vt:i4>0</vt:i4>
      </vt:variant>
      <vt:variant>
        <vt:i4>5</vt:i4>
      </vt:variant>
      <vt:variant>
        <vt:lpwstr>/content/act/a939653d-6b55-4706-b87e-cb6702ee014c.doc</vt:lpwstr>
      </vt:variant>
      <vt:variant>
        <vt:lpwstr/>
      </vt:variant>
      <vt:variant>
        <vt:i4>1376267</vt:i4>
      </vt:variant>
      <vt:variant>
        <vt:i4>213</vt:i4>
      </vt:variant>
      <vt:variant>
        <vt:i4>0</vt:i4>
      </vt:variant>
      <vt:variant>
        <vt:i4>5</vt:i4>
      </vt:variant>
      <vt:variant>
        <vt:lpwstr>/content/act/a939653d-6b55-4706-b87e-cb6702ee014c.doc</vt:lpwstr>
      </vt:variant>
      <vt:variant>
        <vt:lpwstr/>
      </vt:variant>
      <vt:variant>
        <vt:i4>3735660</vt:i4>
      </vt:variant>
      <vt:variant>
        <vt:i4>210</vt:i4>
      </vt:variant>
      <vt:variant>
        <vt:i4>0</vt:i4>
      </vt:variant>
      <vt:variant>
        <vt:i4>5</vt:i4>
      </vt:variant>
      <vt:variant>
        <vt:lpwstr>consultantplus://offline/main?base=LAW;n=113352;fld=134;dst=100179</vt:lpwstr>
      </vt:variant>
      <vt:variant>
        <vt:lpwstr/>
      </vt:variant>
      <vt:variant>
        <vt:i4>3407987</vt:i4>
      </vt:variant>
      <vt:variant>
        <vt:i4>207</vt:i4>
      </vt:variant>
      <vt:variant>
        <vt:i4>0</vt:i4>
      </vt:variant>
      <vt:variant>
        <vt:i4>5</vt:i4>
      </vt:variant>
      <vt:variant>
        <vt:lpwstr>/content/ngr/RU0000R200303925.html</vt:lpwstr>
      </vt:variant>
      <vt:variant>
        <vt:lpwstr/>
      </vt:variant>
      <vt:variant>
        <vt:i4>983106</vt:i4>
      </vt:variant>
      <vt:variant>
        <vt:i4>204</vt:i4>
      </vt:variant>
      <vt:variant>
        <vt:i4>0</vt:i4>
      </vt:variant>
      <vt:variant>
        <vt:i4>5</vt:i4>
      </vt:variant>
      <vt:variant>
        <vt:lpwstr>/content/ngr/RU04DMJ200400366.doc</vt:lpwstr>
      </vt:variant>
      <vt:variant>
        <vt:lpwstr/>
      </vt:variant>
      <vt:variant>
        <vt:i4>4259929</vt:i4>
      </vt:variant>
      <vt:variant>
        <vt:i4>201</vt:i4>
      </vt:variant>
      <vt:variant>
        <vt:i4>0</vt:i4>
      </vt:variant>
      <vt:variant>
        <vt:i4>5</vt:i4>
      </vt:variant>
      <vt:variant>
        <vt:lpwstr>/content/ngr/.doc</vt:lpwstr>
      </vt:variant>
      <vt:variant>
        <vt:lpwstr/>
      </vt:variant>
      <vt:variant>
        <vt:i4>4259929</vt:i4>
      </vt:variant>
      <vt:variant>
        <vt:i4>198</vt:i4>
      </vt:variant>
      <vt:variant>
        <vt:i4>0</vt:i4>
      </vt:variant>
      <vt:variant>
        <vt:i4>5</vt:i4>
      </vt:variant>
      <vt:variant>
        <vt:lpwstr>/content/ngr/.doc</vt:lpwstr>
      </vt:variant>
      <vt:variant>
        <vt:lpwstr/>
      </vt:variant>
      <vt:variant>
        <vt:i4>4259929</vt:i4>
      </vt:variant>
      <vt:variant>
        <vt:i4>195</vt:i4>
      </vt:variant>
      <vt:variant>
        <vt:i4>0</vt:i4>
      </vt:variant>
      <vt:variant>
        <vt:i4>5</vt:i4>
      </vt:variant>
      <vt:variant>
        <vt:lpwstr>/content/ngr/.doc</vt:lpwstr>
      </vt:variant>
      <vt:variant>
        <vt:lpwstr/>
      </vt:variant>
      <vt:variant>
        <vt:i4>4259929</vt:i4>
      </vt:variant>
      <vt:variant>
        <vt:i4>192</vt:i4>
      </vt:variant>
      <vt:variant>
        <vt:i4>0</vt:i4>
      </vt:variant>
      <vt:variant>
        <vt:i4>5</vt:i4>
      </vt:variant>
      <vt:variant>
        <vt:lpwstr>/content/ngr/.doc</vt:lpwstr>
      </vt:variant>
      <vt:variant>
        <vt:lpwstr/>
      </vt:variant>
      <vt:variant>
        <vt:i4>4259929</vt:i4>
      </vt:variant>
      <vt:variant>
        <vt:i4>189</vt:i4>
      </vt:variant>
      <vt:variant>
        <vt:i4>0</vt:i4>
      </vt:variant>
      <vt:variant>
        <vt:i4>5</vt:i4>
      </vt:variant>
      <vt:variant>
        <vt:lpwstr>/content/ngr/.doc</vt:lpwstr>
      </vt:variant>
      <vt:variant>
        <vt:lpwstr/>
      </vt:variant>
      <vt:variant>
        <vt:i4>4259929</vt:i4>
      </vt:variant>
      <vt:variant>
        <vt:i4>186</vt:i4>
      </vt:variant>
      <vt:variant>
        <vt:i4>0</vt:i4>
      </vt:variant>
      <vt:variant>
        <vt:i4>5</vt:i4>
      </vt:variant>
      <vt:variant>
        <vt:lpwstr>/content/ngr/.doc</vt:lpwstr>
      </vt:variant>
      <vt:variant>
        <vt:lpwstr/>
      </vt:variant>
      <vt:variant>
        <vt:i4>4259929</vt:i4>
      </vt:variant>
      <vt:variant>
        <vt:i4>183</vt:i4>
      </vt:variant>
      <vt:variant>
        <vt:i4>0</vt:i4>
      </vt:variant>
      <vt:variant>
        <vt:i4>5</vt:i4>
      </vt:variant>
      <vt:variant>
        <vt:lpwstr>/content/ngr/.doc</vt:lpwstr>
      </vt:variant>
      <vt:variant>
        <vt:lpwstr/>
      </vt:variant>
      <vt:variant>
        <vt:i4>4259929</vt:i4>
      </vt:variant>
      <vt:variant>
        <vt:i4>180</vt:i4>
      </vt:variant>
      <vt:variant>
        <vt:i4>0</vt:i4>
      </vt:variant>
      <vt:variant>
        <vt:i4>5</vt:i4>
      </vt:variant>
      <vt:variant>
        <vt:lpwstr>/content/ngr/.doc</vt:lpwstr>
      </vt:variant>
      <vt:variant>
        <vt:lpwstr/>
      </vt:variant>
      <vt:variant>
        <vt:i4>4259929</vt:i4>
      </vt:variant>
      <vt:variant>
        <vt:i4>177</vt:i4>
      </vt:variant>
      <vt:variant>
        <vt:i4>0</vt:i4>
      </vt:variant>
      <vt:variant>
        <vt:i4>5</vt:i4>
      </vt:variant>
      <vt:variant>
        <vt:lpwstr>/content/ngr/.doc</vt:lpwstr>
      </vt:variant>
      <vt:variant>
        <vt:lpwstr/>
      </vt:variant>
      <vt:variant>
        <vt:i4>4259929</vt:i4>
      </vt:variant>
      <vt:variant>
        <vt:i4>174</vt:i4>
      </vt:variant>
      <vt:variant>
        <vt:i4>0</vt:i4>
      </vt:variant>
      <vt:variant>
        <vt:i4>5</vt:i4>
      </vt:variant>
      <vt:variant>
        <vt:lpwstr>/content/ngr/.doc</vt:lpwstr>
      </vt:variant>
      <vt:variant>
        <vt:lpwstr/>
      </vt:variant>
      <vt:variant>
        <vt:i4>4259929</vt:i4>
      </vt:variant>
      <vt:variant>
        <vt:i4>171</vt:i4>
      </vt:variant>
      <vt:variant>
        <vt:i4>0</vt:i4>
      </vt:variant>
      <vt:variant>
        <vt:i4>5</vt:i4>
      </vt:variant>
      <vt:variant>
        <vt:lpwstr>/content/ngr/.doc</vt:lpwstr>
      </vt:variant>
      <vt:variant>
        <vt:lpwstr/>
      </vt:variant>
      <vt:variant>
        <vt:i4>4259929</vt:i4>
      </vt:variant>
      <vt:variant>
        <vt:i4>168</vt:i4>
      </vt:variant>
      <vt:variant>
        <vt:i4>0</vt:i4>
      </vt:variant>
      <vt:variant>
        <vt:i4>5</vt:i4>
      </vt:variant>
      <vt:variant>
        <vt:lpwstr>/content/ngr/.doc</vt:lpwstr>
      </vt:variant>
      <vt:variant>
        <vt:lpwstr/>
      </vt:variant>
      <vt:variant>
        <vt:i4>4259929</vt:i4>
      </vt:variant>
      <vt:variant>
        <vt:i4>165</vt:i4>
      </vt:variant>
      <vt:variant>
        <vt:i4>0</vt:i4>
      </vt:variant>
      <vt:variant>
        <vt:i4>5</vt:i4>
      </vt:variant>
      <vt:variant>
        <vt:lpwstr>/content/ngr/.doc</vt:lpwstr>
      </vt:variant>
      <vt:variant>
        <vt:lpwstr/>
      </vt:variant>
      <vt:variant>
        <vt:i4>4259929</vt:i4>
      </vt:variant>
      <vt:variant>
        <vt:i4>162</vt:i4>
      </vt:variant>
      <vt:variant>
        <vt:i4>0</vt:i4>
      </vt:variant>
      <vt:variant>
        <vt:i4>5</vt:i4>
      </vt:variant>
      <vt:variant>
        <vt:lpwstr>/content/ngr/.doc</vt:lpwstr>
      </vt:variant>
      <vt:variant>
        <vt:lpwstr/>
      </vt:variant>
      <vt:variant>
        <vt:i4>4259929</vt:i4>
      </vt:variant>
      <vt:variant>
        <vt:i4>159</vt:i4>
      </vt:variant>
      <vt:variant>
        <vt:i4>0</vt:i4>
      </vt:variant>
      <vt:variant>
        <vt:i4>5</vt:i4>
      </vt:variant>
      <vt:variant>
        <vt:lpwstr>/content/ngr/.doc</vt:lpwstr>
      </vt:variant>
      <vt:variant>
        <vt:lpwstr/>
      </vt:variant>
      <vt:variant>
        <vt:i4>4259929</vt:i4>
      </vt:variant>
      <vt:variant>
        <vt:i4>156</vt:i4>
      </vt:variant>
      <vt:variant>
        <vt:i4>0</vt:i4>
      </vt:variant>
      <vt:variant>
        <vt:i4>5</vt:i4>
      </vt:variant>
      <vt:variant>
        <vt:lpwstr>/content/ngr/.doc</vt:lpwstr>
      </vt:variant>
      <vt:variant>
        <vt:lpwstr/>
      </vt:variant>
      <vt:variant>
        <vt:i4>4259929</vt:i4>
      </vt:variant>
      <vt:variant>
        <vt:i4>153</vt:i4>
      </vt:variant>
      <vt:variant>
        <vt:i4>0</vt:i4>
      </vt:variant>
      <vt:variant>
        <vt:i4>5</vt:i4>
      </vt:variant>
      <vt:variant>
        <vt:lpwstr>/content/ngr/.doc</vt:lpwstr>
      </vt:variant>
      <vt:variant>
        <vt:lpwstr/>
      </vt:variant>
      <vt:variant>
        <vt:i4>4259929</vt:i4>
      </vt:variant>
      <vt:variant>
        <vt:i4>150</vt:i4>
      </vt:variant>
      <vt:variant>
        <vt:i4>0</vt:i4>
      </vt:variant>
      <vt:variant>
        <vt:i4>5</vt:i4>
      </vt:variant>
      <vt:variant>
        <vt:lpwstr>/content/ngr/.doc</vt:lpwstr>
      </vt:variant>
      <vt:variant>
        <vt:lpwstr/>
      </vt:variant>
      <vt:variant>
        <vt:i4>4259929</vt:i4>
      </vt:variant>
      <vt:variant>
        <vt:i4>147</vt:i4>
      </vt:variant>
      <vt:variant>
        <vt:i4>0</vt:i4>
      </vt:variant>
      <vt:variant>
        <vt:i4>5</vt:i4>
      </vt:variant>
      <vt:variant>
        <vt:lpwstr>/content/ngr/.doc</vt:lpwstr>
      </vt:variant>
      <vt:variant>
        <vt:lpwstr/>
      </vt:variant>
      <vt:variant>
        <vt:i4>4259929</vt:i4>
      </vt:variant>
      <vt:variant>
        <vt:i4>144</vt:i4>
      </vt:variant>
      <vt:variant>
        <vt:i4>0</vt:i4>
      </vt:variant>
      <vt:variant>
        <vt:i4>5</vt:i4>
      </vt:variant>
      <vt:variant>
        <vt:lpwstr>/content/ngr/.doc</vt:lpwstr>
      </vt:variant>
      <vt:variant>
        <vt:lpwstr/>
      </vt:variant>
      <vt:variant>
        <vt:i4>4259929</vt:i4>
      </vt:variant>
      <vt:variant>
        <vt:i4>141</vt:i4>
      </vt:variant>
      <vt:variant>
        <vt:i4>0</vt:i4>
      </vt:variant>
      <vt:variant>
        <vt:i4>5</vt:i4>
      </vt:variant>
      <vt:variant>
        <vt:lpwstr>/content/ngr/.doc</vt:lpwstr>
      </vt:variant>
      <vt:variant>
        <vt:lpwstr/>
      </vt:variant>
      <vt:variant>
        <vt:i4>4259929</vt:i4>
      </vt:variant>
      <vt:variant>
        <vt:i4>138</vt:i4>
      </vt:variant>
      <vt:variant>
        <vt:i4>0</vt:i4>
      </vt:variant>
      <vt:variant>
        <vt:i4>5</vt:i4>
      </vt:variant>
      <vt:variant>
        <vt:lpwstr>/content/ngr/.doc</vt:lpwstr>
      </vt:variant>
      <vt:variant>
        <vt:lpwstr/>
      </vt:variant>
      <vt:variant>
        <vt:i4>4259929</vt:i4>
      </vt:variant>
      <vt:variant>
        <vt:i4>135</vt:i4>
      </vt:variant>
      <vt:variant>
        <vt:i4>0</vt:i4>
      </vt:variant>
      <vt:variant>
        <vt:i4>5</vt:i4>
      </vt:variant>
      <vt:variant>
        <vt:lpwstr>/content/ngr/.doc</vt:lpwstr>
      </vt:variant>
      <vt:variant>
        <vt:lpwstr/>
      </vt:variant>
      <vt:variant>
        <vt:i4>4259929</vt:i4>
      </vt:variant>
      <vt:variant>
        <vt:i4>132</vt:i4>
      </vt:variant>
      <vt:variant>
        <vt:i4>0</vt:i4>
      </vt:variant>
      <vt:variant>
        <vt:i4>5</vt:i4>
      </vt:variant>
      <vt:variant>
        <vt:lpwstr>/content/ngr/.doc</vt:lpwstr>
      </vt:variant>
      <vt:variant>
        <vt:lpwstr/>
      </vt:variant>
      <vt:variant>
        <vt:i4>4259929</vt:i4>
      </vt:variant>
      <vt:variant>
        <vt:i4>129</vt:i4>
      </vt:variant>
      <vt:variant>
        <vt:i4>0</vt:i4>
      </vt:variant>
      <vt:variant>
        <vt:i4>5</vt:i4>
      </vt:variant>
      <vt:variant>
        <vt:lpwstr>/content/ngr/.doc</vt:lpwstr>
      </vt:variant>
      <vt:variant>
        <vt:lpwstr/>
      </vt:variant>
      <vt:variant>
        <vt:i4>4259929</vt:i4>
      </vt:variant>
      <vt:variant>
        <vt:i4>126</vt:i4>
      </vt:variant>
      <vt:variant>
        <vt:i4>0</vt:i4>
      </vt:variant>
      <vt:variant>
        <vt:i4>5</vt:i4>
      </vt:variant>
      <vt:variant>
        <vt:lpwstr>/content/ngr/.doc</vt:lpwstr>
      </vt:variant>
      <vt:variant>
        <vt:lpwstr/>
      </vt:variant>
      <vt:variant>
        <vt:i4>4259929</vt:i4>
      </vt:variant>
      <vt:variant>
        <vt:i4>123</vt:i4>
      </vt:variant>
      <vt:variant>
        <vt:i4>0</vt:i4>
      </vt:variant>
      <vt:variant>
        <vt:i4>5</vt:i4>
      </vt:variant>
      <vt:variant>
        <vt:lpwstr>/content/ngr/.doc</vt:lpwstr>
      </vt:variant>
      <vt:variant>
        <vt:lpwstr/>
      </vt:variant>
      <vt:variant>
        <vt:i4>4259929</vt:i4>
      </vt:variant>
      <vt:variant>
        <vt:i4>120</vt:i4>
      </vt:variant>
      <vt:variant>
        <vt:i4>0</vt:i4>
      </vt:variant>
      <vt:variant>
        <vt:i4>5</vt:i4>
      </vt:variant>
      <vt:variant>
        <vt:lpwstr>/content/ngr/.doc</vt:lpwstr>
      </vt:variant>
      <vt:variant>
        <vt:lpwstr/>
      </vt:variant>
      <vt:variant>
        <vt:i4>4259929</vt:i4>
      </vt:variant>
      <vt:variant>
        <vt:i4>117</vt:i4>
      </vt:variant>
      <vt:variant>
        <vt:i4>0</vt:i4>
      </vt:variant>
      <vt:variant>
        <vt:i4>5</vt:i4>
      </vt:variant>
      <vt:variant>
        <vt:lpwstr>/content/ngr/.doc</vt:lpwstr>
      </vt:variant>
      <vt:variant>
        <vt:lpwstr/>
      </vt:variant>
      <vt:variant>
        <vt:i4>4259929</vt:i4>
      </vt:variant>
      <vt:variant>
        <vt:i4>114</vt:i4>
      </vt:variant>
      <vt:variant>
        <vt:i4>0</vt:i4>
      </vt:variant>
      <vt:variant>
        <vt:i4>5</vt:i4>
      </vt:variant>
      <vt:variant>
        <vt:lpwstr>/content/ngr/.doc</vt:lpwstr>
      </vt:variant>
      <vt:variant>
        <vt:lpwstr/>
      </vt:variant>
      <vt:variant>
        <vt:i4>4259929</vt:i4>
      </vt:variant>
      <vt:variant>
        <vt:i4>111</vt:i4>
      </vt:variant>
      <vt:variant>
        <vt:i4>0</vt:i4>
      </vt:variant>
      <vt:variant>
        <vt:i4>5</vt:i4>
      </vt:variant>
      <vt:variant>
        <vt:lpwstr>/content/ngr/.doc</vt:lpwstr>
      </vt:variant>
      <vt:variant>
        <vt:lpwstr/>
      </vt:variant>
      <vt:variant>
        <vt:i4>4259929</vt:i4>
      </vt:variant>
      <vt:variant>
        <vt:i4>108</vt:i4>
      </vt:variant>
      <vt:variant>
        <vt:i4>0</vt:i4>
      </vt:variant>
      <vt:variant>
        <vt:i4>5</vt:i4>
      </vt:variant>
      <vt:variant>
        <vt:lpwstr>/content/ngr/.doc</vt:lpwstr>
      </vt:variant>
      <vt:variant>
        <vt:lpwstr/>
      </vt:variant>
      <vt:variant>
        <vt:i4>4259929</vt:i4>
      </vt:variant>
      <vt:variant>
        <vt:i4>105</vt:i4>
      </vt:variant>
      <vt:variant>
        <vt:i4>0</vt:i4>
      </vt:variant>
      <vt:variant>
        <vt:i4>5</vt:i4>
      </vt:variant>
      <vt:variant>
        <vt:lpwstr>/content/ngr/.doc</vt:lpwstr>
      </vt:variant>
      <vt:variant>
        <vt:lpwstr/>
      </vt:variant>
      <vt:variant>
        <vt:i4>4259929</vt:i4>
      </vt:variant>
      <vt:variant>
        <vt:i4>102</vt:i4>
      </vt:variant>
      <vt:variant>
        <vt:i4>0</vt:i4>
      </vt:variant>
      <vt:variant>
        <vt:i4>5</vt:i4>
      </vt:variant>
      <vt:variant>
        <vt:lpwstr>/content/ngr/.doc</vt:lpwstr>
      </vt:variant>
      <vt:variant>
        <vt:lpwstr/>
      </vt:variant>
      <vt:variant>
        <vt:i4>4259929</vt:i4>
      </vt:variant>
      <vt:variant>
        <vt:i4>99</vt:i4>
      </vt:variant>
      <vt:variant>
        <vt:i4>0</vt:i4>
      </vt:variant>
      <vt:variant>
        <vt:i4>5</vt:i4>
      </vt:variant>
      <vt:variant>
        <vt:lpwstr>/content/ngr/.doc</vt:lpwstr>
      </vt:variant>
      <vt:variant>
        <vt:lpwstr/>
      </vt:variant>
      <vt:variant>
        <vt:i4>4259929</vt:i4>
      </vt:variant>
      <vt:variant>
        <vt:i4>96</vt:i4>
      </vt:variant>
      <vt:variant>
        <vt:i4>0</vt:i4>
      </vt:variant>
      <vt:variant>
        <vt:i4>5</vt:i4>
      </vt:variant>
      <vt:variant>
        <vt:lpwstr>/content/ngr/.doc</vt:lpwstr>
      </vt:variant>
      <vt:variant>
        <vt:lpwstr/>
      </vt:variant>
      <vt:variant>
        <vt:i4>4259929</vt:i4>
      </vt:variant>
      <vt:variant>
        <vt:i4>93</vt:i4>
      </vt:variant>
      <vt:variant>
        <vt:i4>0</vt:i4>
      </vt:variant>
      <vt:variant>
        <vt:i4>5</vt:i4>
      </vt:variant>
      <vt:variant>
        <vt:lpwstr>/content/ngr/.doc</vt:lpwstr>
      </vt:variant>
      <vt:variant>
        <vt:lpwstr/>
      </vt:variant>
      <vt:variant>
        <vt:i4>4259929</vt:i4>
      </vt:variant>
      <vt:variant>
        <vt:i4>90</vt:i4>
      </vt:variant>
      <vt:variant>
        <vt:i4>0</vt:i4>
      </vt:variant>
      <vt:variant>
        <vt:i4>5</vt:i4>
      </vt:variant>
      <vt:variant>
        <vt:lpwstr>/content/ngr/.doc</vt:lpwstr>
      </vt:variant>
      <vt:variant>
        <vt:lpwstr/>
      </vt:variant>
      <vt:variant>
        <vt:i4>4259929</vt:i4>
      </vt:variant>
      <vt:variant>
        <vt:i4>87</vt:i4>
      </vt:variant>
      <vt:variant>
        <vt:i4>0</vt:i4>
      </vt:variant>
      <vt:variant>
        <vt:i4>5</vt:i4>
      </vt:variant>
      <vt:variant>
        <vt:lpwstr>/content/ngr/.doc</vt:lpwstr>
      </vt:variant>
      <vt:variant>
        <vt:lpwstr/>
      </vt:variant>
      <vt:variant>
        <vt:i4>4259929</vt:i4>
      </vt:variant>
      <vt:variant>
        <vt:i4>84</vt:i4>
      </vt:variant>
      <vt:variant>
        <vt:i4>0</vt:i4>
      </vt:variant>
      <vt:variant>
        <vt:i4>5</vt:i4>
      </vt:variant>
      <vt:variant>
        <vt:lpwstr>/content/ngr/.doc</vt:lpwstr>
      </vt:variant>
      <vt:variant>
        <vt:lpwstr/>
      </vt:variant>
      <vt:variant>
        <vt:i4>4259929</vt:i4>
      </vt:variant>
      <vt:variant>
        <vt:i4>81</vt:i4>
      </vt:variant>
      <vt:variant>
        <vt:i4>0</vt:i4>
      </vt:variant>
      <vt:variant>
        <vt:i4>5</vt:i4>
      </vt:variant>
      <vt:variant>
        <vt:lpwstr>/content/ngr/.doc</vt:lpwstr>
      </vt:variant>
      <vt:variant>
        <vt:lpwstr/>
      </vt:variant>
      <vt:variant>
        <vt:i4>4259929</vt:i4>
      </vt:variant>
      <vt:variant>
        <vt:i4>78</vt:i4>
      </vt:variant>
      <vt:variant>
        <vt:i4>0</vt:i4>
      </vt:variant>
      <vt:variant>
        <vt:i4>5</vt:i4>
      </vt:variant>
      <vt:variant>
        <vt:lpwstr>/content/ngr/.doc</vt:lpwstr>
      </vt:variant>
      <vt:variant>
        <vt:lpwstr/>
      </vt:variant>
      <vt:variant>
        <vt:i4>4259929</vt:i4>
      </vt:variant>
      <vt:variant>
        <vt:i4>75</vt:i4>
      </vt:variant>
      <vt:variant>
        <vt:i4>0</vt:i4>
      </vt:variant>
      <vt:variant>
        <vt:i4>5</vt:i4>
      </vt:variant>
      <vt:variant>
        <vt:lpwstr>/content/ngr/.doc</vt:lpwstr>
      </vt:variant>
      <vt:variant>
        <vt:lpwstr/>
      </vt:variant>
      <vt:variant>
        <vt:i4>4259929</vt:i4>
      </vt:variant>
      <vt:variant>
        <vt:i4>72</vt:i4>
      </vt:variant>
      <vt:variant>
        <vt:i4>0</vt:i4>
      </vt:variant>
      <vt:variant>
        <vt:i4>5</vt:i4>
      </vt:variant>
      <vt:variant>
        <vt:lpwstr>/content/ngr/.doc</vt:lpwstr>
      </vt:variant>
      <vt:variant>
        <vt:lpwstr/>
      </vt:variant>
      <vt:variant>
        <vt:i4>4259929</vt:i4>
      </vt:variant>
      <vt:variant>
        <vt:i4>69</vt:i4>
      </vt:variant>
      <vt:variant>
        <vt:i4>0</vt:i4>
      </vt:variant>
      <vt:variant>
        <vt:i4>5</vt:i4>
      </vt:variant>
      <vt:variant>
        <vt:lpwstr>/content/ngr/.doc</vt:lpwstr>
      </vt:variant>
      <vt:variant>
        <vt:lpwstr/>
      </vt:variant>
      <vt:variant>
        <vt:i4>4259929</vt:i4>
      </vt:variant>
      <vt:variant>
        <vt:i4>66</vt:i4>
      </vt:variant>
      <vt:variant>
        <vt:i4>0</vt:i4>
      </vt:variant>
      <vt:variant>
        <vt:i4>5</vt:i4>
      </vt:variant>
      <vt:variant>
        <vt:lpwstr>/content/ngr/.doc</vt:lpwstr>
      </vt:variant>
      <vt:variant>
        <vt:lpwstr/>
      </vt:variant>
      <vt:variant>
        <vt:i4>4259929</vt:i4>
      </vt:variant>
      <vt:variant>
        <vt:i4>63</vt:i4>
      </vt:variant>
      <vt:variant>
        <vt:i4>0</vt:i4>
      </vt:variant>
      <vt:variant>
        <vt:i4>5</vt:i4>
      </vt:variant>
      <vt:variant>
        <vt:lpwstr>/content/ngr/.doc</vt:lpwstr>
      </vt:variant>
      <vt:variant>
        <vt:lpwstr/>
      </vt:variant>
      <vt:variant>
        <vt:i4>4259929</vt:i4>
      </vt:variant>
      <vt:variant>
        <vt:i4>60</vt:i4>
      </vt:variant>
      <vt:variant>
        <vt:i4>0</vt:i4>
      </vt:variant>
      <vt:variant>
        <vt:i4>5</vt:i4>
      </vt:variant>
      <vt:variant>
        <vt:lpwstr>/content/ngr/.doc</vt:lpwstr>
      </vt:variant>
      <vt:variant>
        <vt:lpwstr/>
      </vt:variant>
      <vt:variant>
        <vt:i4>4259929</vt:i4>
      </vt:variant>
      <vt:variant>
        <vt:i4>57</vt:i4>
      </vt:variant>
      <vt:variant>
        <vt:i4>0</vt:i4>
      </vt:variant>
      <vt:variant>
        <vt:i4>5</vt:i4>
      </vt:variant>
      <vt:variant>
        <vt:lpwstr>/content/ngr/.doc</vt:lpwstr>
      </vt:variant>
      <vt:variant>
        <vt:lpwstr/>
      </vt:variant>
      <vt:variant>
        <vt:i4>4259929</vt:i4>
      </vt:variant>
      <vt:variant>
        <vt:i4>54</vt:i4>
      </vt:variant>
      <vt:variant>
        <vt:i4>0</vt:i4>
      </vt:variant>
      <vt:variant>
        <vt:i4>5</vt:i4>
      </vt:variant>
      <vt:variant>
        <vt:lpwstr>/content/ngr/.doc</vt:lpwstr>
      </vt:variant>
      <vt:variant>
        <vt:lpwstr/>
      </vt:variant>
      <vt:variant>
        <vt:i4>4259929</vt:i4>
      </vt:variant>
      <vt:variant>
        <vt:i4>51</vt:i4>
      </vt:variant>
      <vt:variant>
        <vt:i4>0</vt:i4>
      </vt:variant>
      <vt:variant>
        <vt:i4>5</vt:i4>
      </vt:variant>
      <vt:variant>
        <vt:lpwstr>/content/ngr/.doc</vt:lpwstr>
      </vt:variant>
      <vt:variant>
        <vt:lpwstr/>
      </vt:variant>
      <vt:variant>
        <vt:i4>4259929</vt:i4>
      </vt:variant>
      <vt:variant>
        <vt:i4>48</vt:i4>
      </vt:variant>
      <vt:variant>
        <vt:i4>0</vt:i4>
      </vt:variant>
      <vt:variant>
        <vt:i4>5</vt:i4>
      </vt:variant>
      <vt:variant>
        <vt:lpwstr>/content/ngr/.doc</vt:lpwstr>
      </vt:variant>
      <vt:variant>
        <vt:lpwstr/>
      </vt:variant>
      <vt:variant>
        <vt:i4>4259929</vt:i4>
      </vt:variant>
      <vt:variant>
        <vt:i4>45</vt:i4>
      </vt:variant>
      <vt:variant>
        <vt:i4>0</vt:i4>
      </vt:variant>
      <vt:variant>
        <vt:i4>5</vt:i4>
      </vt:variant>
      <vt:variant>
        <vt:lpwstr>/content/ngr/.doc</vt:lpwstr>
      </vt:variant>
      <vt:variant>
        <vt:lpwstr/>
      </vt:variant>
      <vt:variant>
        <vt:i4>4259929</vt:i4>
      </vt:variant>
      <vt:variant>
        <vt:i4>42</vt:i4>
      </vt:variant>
      <vt:variant>
        <vt:i4>0</vt:i4>
      </vt:variant>
      <vt:variant>
        <vt:i4>5</vt:i4>
      </vt:variant>
      <vt:variant>
        <vt:lpwstr>/content/ngr/.doc</vt:lpwstr>
      </vt:variant>
      <vt:variant>
        <vt:lpwstr/>
      </vt:variant>
      <vt:variant>
        <vt:i4>4259929</vt:i4>
      </vt:variant>
      <vt:variant>
        <vt:i4>39</vt:i4>
      </vt:variant>
      <vt:variant>
        <vt:i4>0</vt:i4>
      </vt:variant>
      <vt:variant>
        <vt:i4>5</vt:i4>
      </vt:variant>
      <vt:variant>
        <vt:lpwstr>/content/ngr/.doc</vt:lpwstr>
      </vt:variant>
      <vt:variant>
        <vt:lpwstr/>
      </vt:variant>
      <vt:variant>
        <vt:i4>4259929</vt:i4>
      </vt:variant>
      <vt:variant>
        <vt:i4>36</vt:i4>
      </vt:variant>
      <vt:variant>
        <vt:i4>0</vt:i4>
      </vt:variant>
      <vt:variant>
        <vt:i4>5</vt:i4>
      </vt:variant>
      <vt:variant>
        <vt:lpwstr>/content/ngr/.doc</vt:lpwstr>
      </vt:variant>
      <vt:variant>
        <vt:lpwstr/>
      </vt:variant>
      <vt:variant>
        <vt:i4>4259929</vt:i4>
      </vt:variant>
      <vt:variant>
        <vt:i4>33</vt:i4>
      </vt:variant>
      <vt:variant>
        <vt:i4>0</vt:i4>
      </vt:variant>
      <vt:variant>
        <vt:i4>5</vt:i4>
      </vt:variant>
      <vt:variant>
        <vt:lpwstr>/content/ngr/.doc</vt:lpwstr>
      </vt:variant>
      <vt:variant>
        <vt:lpwstr/>
      </vt:variant>
      <vt:variant>
        <vt:i4>4259929</vt:i4>
      </vt:variant>
      <vt:variant>
        <vt:i4>30</vt:i4>
      </vt:variant>
      <vt:variant>
        <vt:i4>0</vt:i4>
      </vt:variant>
      <vt:variant>
        <vt:i4>5</vt:i4>
      </vt:variant>
      <vt:variant>
        <vt:lpwstr>/content/ngr/.doc</vt:lpwstr>
      </vt:variant>
      <vt:variant>
        <vt:lpwstr/>
      </vt:variant>
      <vt:variant>
        <vt:i4>4259929</vt:i4>
      </vt:variant>
      <vt:variant>
        <vt:i4>27</vt:i4>
      </vt:variant>
      <vt:variant>
        <vt:i4>0</vt:i4>
      </vt:variant>
      <vt:variant>
        <vt:i4>5</vt:i4>
      </vt:variant>
      <vt:variant>
        <vt:lpwstr>/content/ngr/.doc</vt:lpwstr>
      </vt:variant>
      <vt:variant>
        <vt:lpwstr/>
      </vt:variant>
      <vt:variant>
        <vt:i4>4259929</vt:i4>
      </vt:variant>
      <vt:variant>
        <vt:i4>24</vt:i4>
      </vt:variant>
      <vt:variant>
        <vt:i4>0</vt:i4>
      </vt:variant>
      <vt:variant>
        <vt:i4>5</vt:i4>
      </vt:variant>
      <vt:variant>
        <vt:lpwstr>/content/ngr/.doc</vt:lpwstr>
      </vt:variant>
      <vt:variant>
        <vt:lpwstr/>
      </vt:variant>
      <vt:variant>
        <vt:i4>4259929</vt:i4>
      </vt:variant>
      <vt:variant>
        <vt:i4>21</vt:i4>
      </vt:variant>
      <vt:variant>
        <vt:i4>0</vt:i4>
      </vt:variant>
      <vt:variant>
        <vt:i4>5</vt:i4>
      </vt:variant>
      <vt:variant>
        <vt:lpwstr>/content/ngr/.doc</vt:lpwstr>
      </vt:variant>
      <vt:variant>
        <vt:lpwstr/>
      </vt:variant>
      <vt:variant>
        <vt:i4>4259929</vt:i4>
      </vt:variant>
      <vt:variant>
        <vt:i4>18</vt:i4>
      </vt:variant>
      <vt:variant>
        <vt:i4>0</vt:i4>
      </vt:variant>
      <vt:variant>
        <vt:i4>5</vt:i4>
      </vt:variant>
      <vt:variant>
        <vt:lpwstr>/content/ngr/.doc</vt:lpwstr>
      </vt:variant>
      <vt:variant>
        <vt:lpwstr/>
      </vt:variant>
      <vt:variant>
        <vt:i4>4259929</vt:i4>
      </vt:variant>
      <vt:variant>
        <vt:i4>15</vt:i4>
      </vt:variant>
      <vt:variant>
        <vt:i4>0</vt:i4>
      </vt:variant>
      <vt:variant>
        <vt:i4>5</vt:i4>
      </vt:variant>
      <vt:variant>
        <vt:lpwstr>/content/ngr/.doc</vt:lpwstr>
      </vt:variant>
      <vt:variant>
        <vt:lpwstr/>
      </vt:variant>
      <vt:variant>
        <vt:i4>4259929</vt:i4>
      </vt:variant>
      <vt:variant>
        <vt:i4>12</vt:i4>
      </vt:variant>
      <vt:variant>
        <vt:i4>0</vt:i4>
      </vt:variant>
      <vt:variant>
        <vt:i4>5</vt:i4>
      </vt:variant>
      <vt:variant>
        <vt:lpwstr>/content/ngr/.doc</vt:lpwstr>
      </vt:variant>
      <vt:variant>
        <vt:lpwstr/>
      </vt:variant>
      <vt:variant>
        <vt:i4>4259929</vt:i4>
      </vt:variant>
      <vt:variant>
        <vt:i4>9</vt:i4>
      </vt:variant>
      <vt:variant>
        <vt:i4>0</vt:i4>
      </vt:variant>
      <vt:variant>
        <vt:i4>5</vt:i4>
      </vt:variant>
      <vt:variant>
        <vt:lpwstr>/content/ngr/.doc</vt:lpwstr>
      </vt:variant>
      <vt:variant>
        <vt:lpwstr/>
      </vt:variant>
      <vt:variant>
        <vt:i4>1376267</vt:i4>
      </vt:variant>
      <vt:variant>
        <vt:i4>6</vt:i4>
      </vt:variant>
      <vt:variant>
        <vt:i4>0</vt:i4>
      </vt:variant>
      <vt:variant>
        <vt:i4>5</vt:i4>
      </vt:variant>
      <vt:variant>
        <vt:lpwstr>/content/act/a939653d-6b55-4706-b87e-cb6702ee014c.doc</vt:lpwstr>
      </vt:variant>
      <vt:variant>
        <vt:lpwstr/>
      </vt:variant>
      <vt:variant>
        <vt:i4>5701699</vt:i4>
      </vt:variant>
      <vt:variant>
        <vt:i4>3</vt:i4>
      </vt:variant>
      <vt:variant>
        <vt:i4>0</vt:i4>
      </vt:variant>
      <vt:variant>
        <vt:i4>5</vt:i4>
      </vt:variant>
      <vt:variant>
        <vt:lpwstr>/content/ngr/RUMO040200900305.doc</vt:lpwstr>
      </vt:variant>
      <vt:variant>
        <vt:lpwstr/>
      </vt:variant>
      <vt:variant>
        <vt:i4>6160455</vt:i4>
      </vt:variant>
      <vt:variant>
        <vt:i4>0</vt:i4>
      </vt:variant>
      <vt:variant>
        <vt:i4>0</vt:i4>
      </vt:variant>
      <vt:variant>
        <vt:i4>5</vt:i4>
      </vt:variant>
      <vt:variant>
        <vt:lpwstr>/content/ngr/RUMO040200900092.doc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Жанчипова А.С.</dc:creator>
  <cp:lastModifiedBy>admkh</cp:lastModifiedBy>
  <cp:revision>2</cp:revision>
  <dcterms:created xsi:type="dcterms:W3CDTF">2018-02-22T08:56:00Z</dcterms:created>
  <dcterms:modified xsi:type="dcterms:W3CDTF">2018-02-22T08:56:00Z</dcterms:modified>
</cp:coreProperties>
</file>